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03" w:rsidRDefault="007A255C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7A255C">
        <w:rPr>
          <w:rFonts w:eastAsia="Calibri"/>
          <w:b/>
          <w:sz w:val="26"/>
          <w:szCs w:val="26"/>
          <w:lang w:eastAsia="en-US"/>
        </w:rPr>
        <w:t xml:space="preserve">План работы </w:t>
      </w:r>
      <w:r w:rsidRPr="00692BC3">
        <w:rPr>
          <w:rFonts w:eastAsia="Calibri"/>
          <w:b/>
          <w:sz w:val="26"/>
          <w:szCs w:val="26"/>
          <w:lang w:eastAsia="en-US"/>
        </w:rPr>
        <w:t>секции учителей математики</w:t>
      </w:r>
      <w:r w:rsidRPr="007A255C">
        <w:rPr>
          <w:rFonts w:eastAsia="Calibri"/>
          <w:b/>
          <w:sz w:val="26"/>
          <w:szCs w:val="26"/>
          <w:u w:val="single"/>
          <w:lang w:eastAsia="en-US"/>
        </w:rPr>
        <w:br/>
      </w:r>
      <w:r w:rsidRPr="007A255C">
        <w:rPr>
          <w:rFonts w:eastAsia="Calibri"/>
          <w:b/>
          <w:sz w:val="26"/>
          <w:szCs w:val="26"/>
          <w:lang w:eastAsia="en-US"/>
        </w:rPr>
        <w:t>в составе Регионального учебно-методического объединения</w:t>
      </w:r>
      <w:r w:rsidRPr="007A255C">
        <w:rPr>
          <w:rFonts w:eastAsia="Calibri"/>
          <w:b/>
          <w:sz w:val="26"/>
          <w:szCs w:val="26"/>
          <w:lang w:eastAsia="en-US"/>
        </w:rPr>
        <w:br/>
        <w:t>в системе общего образования Чукотского автономного округа на 202</w:t>
      </w:r>
      <w:r w:rsidR="00D56D0A">
        <w:rPr>
          <w:rFonts w:eastAsia="Calibri"/>
          <w:b/>
          <w:sz w:val="26"/>
          <w:szCs w:val="26"/>
          <w:lang w:eastAsia="en-US"/>
        </w:rPr>
        <w:t>5</w:t>
      </w:r>
      <w:r w:rsidRPr="007A255C">
        <w:rPr>
          <w:rFonts w:eastAsia="Calibri"/>
          <w:b/>
          <w:sz w:val="26"/>
          <w:szCs w:val="26"/>
          <w:lang w:eastAsia="en-US"/>
        </w:rPr>
        <w:t>-202</w:t>
      </w:r>
      <w:r w:rsidR="00D56D0A">
        <w:rPr>
          <w:rFonts w:eastAsia="Calibri"/>
          <w:b/>
          <w:sz w:val="26"/>
          <w:szCs w:val="26"/>
          <w:lang w:eastAsia="en-US"/>
        </w:rPr>
        <w:t>6</w:t>
      </w:r>
      <w:r w:rsidRPr="007A255C">
        <w:rPr>
          <w:rFonts w:eastAsia="Calibri"/>
          <w:b/>
          <w:sz w:val="26"/>
          <w:szCs w:val="26"/>
          <w:lang w:eastAsia="en-US"/>
        </w:rPr>
        <w:t xml:space="preserve"> учебный год</w:t>
      </w:r>
    </w:p>
    <w:p w:rsidR="00A943DE" w:rsidRDefault="00A943DE" w:rsidP="00A943DE">
      <w:pPr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708"/>
        <w:gridCol w:w="4151"/>
        <w:gridCol w:w="1620"/>
        <w:gridCol w:w="5351"/>
        <w:gridCol w:w="2126"/>
      </w:tblGrid>
      <w:tr w:rsidR="00345B82" w:rsidRPr="006C610E" w:rsidTr="006C610E">
        <w:trPr>
          <w:jc w:val="center"/>
        </w:trPr>
        <w:tc>
          <w:tcPr>
            <w:tcW w:w="708" w:type="dxa"/>
          </w:tcPr>
          <w:p w:rsidR="00345B82" w:rsidRPr="006C610E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345B82" w:rsidRPr="006C610E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 w:rsidRPr="006C610E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r w:rsidRPr="006C610E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6C610E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151" w:type="dxa"/>
          </w:tcPr>
          <w:p w:rsidR="00345B82" w:rsidRPr="006C610E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620" w:type="dxa"/>
          </w:tcPr>
          <w:p w:rsidR="00345B82" w:rsidRPr="006C610E" w:rsidRDefault="00345B82" w:rsidP="006C610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345B82" w:rsidRPr="006C610E" w:rsidRDefault="00345B82" w:rsidP="006C610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5351" w:type="dxa"/>
          </w:tcPr>
          <w:p w:rsidR="00345B82" w:rsidRPr="006C610E" w:rsidRDefault="00345B82" w:rsidP="00C7205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126" w:type="dxa"/>
          </w:tcPr>
          <w:p w:rsidR="00345B82" w:rsidRPr="006C610E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0418F2" w:rsidRPr="006C610E" w:rsidTr="006C610E">
        <w:trPr>
          <w:trHeight w:val="365"/>
          <w:jc w:val="center"/>
        </w:trPr>
        <w:tc>
          <w:tcPr>
            <w:tcW w:w="13956" w:type="dxa"/>
            <w:gridSpan w:val="5"/>
          </w:tcPr>
          <w:p w:rsidR="000418F2" w:rsidRPr="006C610E" w:rsidRDefault="000A4F35" w:rsidP="006C610E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b/>
                <w:sz w:val="24"/>
                <w:szCs w:val="24"/>
                <w:lang w:eastAsia="en-US"/>
              </w:rPr>
              <w:t>Организационно-методическая деятельность</w:t>
            </w:r>
          </w:p>
        </w:tc>
      </w:tr>
      <w:tr w:rsidR="00225E2D" w:rsidRPr="006C610E" w:rsidTr="006C610E">
        <w:trPr>
          <w:jc w:val="center"/>
        </w:trPr>
        <w:tc>
          <w:tcPr>
            <w:tcW w:w="708" w:type="dxa"/>
          </w:tcPr>
          <w:p w:rsidR="00225E2D" w:rsidRPr="006C610E" w:rsidRDefault="00225E2D" w:rsidP="00FD028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151" w:type="dxa"/>
          </w:tcPr>
          <w:p w:rsidR="00225E2D" w:rsidRPr="006C610E" w:rsidRDefault="00225E2D" w:rsidP="00510758">
            <w:pPr>
              <w:pStyle w:val="2"/>
              <w:shd w:val="clear" w:color="auto" w:fill="auto"/>
              <w:spacing w:after="0"/>
              <w:jc w:val="both"/>
              <w:rPr>
                <w:b w:val="0"/>
                <w:sz w:val="24"/>
                <w:szCs w:val="24"/>
              </w:rPr>
            </w:pPr>
            <w:r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 xml:space="preserve">Разработка плана работы </w:t>
            </w:r>
            <w:r w:rsidRPr="006C610E">
              <w:rPr>
                <w:rStyle w:val="12pt0pt"/>
              </w:rPr>
              <w:t>секции учителей</w:t>
            </w:r>
            <w:r w:rsidRPr="006C610E">
              <w:rPr>
                <w:rStyle w:val="12pt0pt"/>
              </w:rPr>
              <w:br/>
              <w:t>математики на 2025– 2026</w:t>
            </w:r>
            <w:r w:rsidR="00510758" w:rsidRPr="006C610E">
              <w:rPr>
                <w:rStyle w:val="12pt0pt"/>
              </w:rPr>
              <w:t xml:space="preserve"> </w:t>
            </w:r>
            <w:r w:rsidRPr="006C610E">
              <w:rPr>
                <w:rStyle w:val="12pt0pt"/>
              </w:rPr>
              <w:t>учебный год</w:t>
            </w:r>
          </w:p>
        </w:tc>
        <w:tc>
          <w:tcPr>
            <w:tcW w:w="1620" w:type="dxa"/>
          </w:tcPr>
          <w:p w:rsidR="00225E2D" w:rsidRPr="006C610E" w:rsidRDefault="00225E2D" w:rsidP="006C610E">
            <w:pPr>
              <w:pStyle w:val="2"/>
              <w:shd w:val="clear" w:color="auto" w:fill="auto"/>
              <w:spacing w:after="0" w:line="240" w:lineRule="exact"/>
              <w:rPr>
                <w:rStyle w:val="12pt0pt"/>
              </w:rPr>
            </w:pPr>
            <w:r w:rsidRPr="006C610E">
              <w:rPr>
                <w:rStyle w:val="12pt0pt"/>
              </w:rPr>
              <w:t>Сентябрь</w:t>
            </w:r>
            <w:r w:rsidR="00A943DE" w:rsidRPr="006C610E">
              <w:rPr>
                <w:rStyle w:val="12pt0pt"/>
              </w:rPr>
              <w:t xml:space="preserve"> - октябрь</w:t>
            </w:r>
            <w:r w:rsidRPr="006C610E">
              <w:rPr>
                <w:rStyle w:val="12pt0pt"/>
              </w:rPr>
              <w:t xml:space="preserve"> 2025</w:t>
            </w:r>
            <w:r w:rsidR="00510758" w:rsidRPr="006C610E">
              <w:rPr>
                <w:rStyle w:val="12pt0pt"/>
              </w:rPr>
              <w:t>,</w:t>
            </w:r>
          </w:p>
          <w:p w:rsidR="00510758" w:rsidRPr="006C610E" w:rsidRDefault="00510758" w:rsidP="006C610E">
            <w:pPr>
              <w:widowControl w:val="0"/>
              <w:spacing w:line="240" w:lineRule="exact"/>
              <w:jc w:val="center"/>
              <w:rPr>
                <w:bCs/>
                <w:color w:val="000000"/>
                <w:spacing w:val="-1"/>
                <w:sz w:val="24"/>
                <w:szCs w:val="24"/>
                <w:shd w:val="clear" w:color="auto" w:fill="FFFFFF"/>
                <w:lang w:eastAsia="en-US"/>
              </w:rPr>
            </w:pPr>
            <w:r w:rsidRPr="006C610E">
              <w:rPr>
                <w:bCs/>
                <w:color w:val="000000"/>
                <w:spacing w:val="-1"/>
                <w:sz w:val="24"/>
                <w:szCs w:val="24"/>
                <w:shd w:val="clear" w:color="auto" w:fill="FFFFFF"/>
                <w:lang w:eastAsia="en-US"/>
              </w:rPr>
              <w:t>В течение учебного</w:t>
            </w:r>
          </w:p>
          <w:p w:rsidR="00510758" w:rsidRPr="006C610E" w:rsidRDefault="00510758" w:rsidP="006C610E">
            <w:pPr>
              <w:pStyle w:val="2"/>
              <w:shd w:val="clear" w:color="auto" w:fill="auto"/>
              <w:spacing w:after="0" w:line="240" w:lineRule="exact"/>
              <w:rPr>
                <w:b w:val="0"/>
                <w:sz w:val="24"/>
                <w:szCs w:val="24"/>
              </w:rPr>
            </w:pPr>
            <w:r w:rsidRPr="006C610E">
              <w:rPr>
                <w:b w:val="0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года</w:t>
            </w:r>
          </w:p>
        </w:tc>
        <w:tc>
          <w:tcPr>
            <w:tcW w:w="5351" w:type="dxa"/>
          </w:tcPr>
          <w:p w:rsidR="00225E2D" w:rsidRPr="006C610E" w:rsidRDefault="00225E2D" w:rsidP="00453495">
            <w:pPr>
              <w:pStyle w:val="2"/>
              <w:shd w:val="clear" w:color="auto" w:fill="auto"/>
              <w:spacing w:after="0"/>
              <w:jc w:val="both"/>
              <w:rPr>
                <w:b w:val="0"/>
                <w:sz w:val="24"/>
                <w:szCs w:val="24"/>
              </w:rPr>
            </w:pPr>
            <w:r w:rsidRPr="006C610E">
              <w:rPr>
                <w:rStyle w:val="12pt0pt"/>
              </w:rPr>
              <w:t>Составлен план работы секции учителей математики, внесение в план работы мероприятий, направленных на улучшение  качества математического образования в Чукотском автономном округе</w:t>
            </w:r>
          </w:p>
        </w:tc>
        <w:tc>
          <w:tcPr>
            <w:tcW w:w="2126" w:type="dxa"/>
          </w:tcPr>
          <w:p w:rsidR="00225E2D" w:rsidRPr="006C610E" w:rsidRDefault="007651DD" w:rsidP="00E17A26">
            <w:pPr>
              <w:pStyle w:val="2"/>
              <w:shd w:val="clear" w:color="auto" w:fill="auto"/>
              <w:spacing w:after="0" w:line="302" w:lineRule="exact"/>
              <w:jc w:val="both"/>
              <w:rPr>
                <w:b w:val="0"/>
                <w:sz w:val="24"/>
                <w:szCs w:val="24"/>
              </w:rPr>
            </w:pPr>
            <w:r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Председатель  секции</w:t>
            </w:r>
            <w:r w:rsidR="006C610E" w:rsidRPr="006C610E">
              <w:rPr>
                <w:rFonts w:eastAsia="Calibri"/>
                <w:b w:val="0"/>
                <w:sz w:val="24"/>
                <w:szCs w:val="24"/>
              </w:rPr>
              <w:t xml:space="preserve"> Смирнова И.Б.</w:t>
            </w:r>
            <w:r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,</w:t>
            </w:r>
            <w:r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br/>
              <w:t>члены секции</w:t>
            </w:r>
          </w:p>
        </w:tc>
      </w:tr>
      <w:tr w:rsidR="00225E2D" w:rsidRPr="006C610E" w:rsidTr="006C610E">
        <w:trPr>
          <w:jc w:val="center"/>
        </w:trPr>
        <w:tc>
          <w:tcPr>
            <w:tcW w:w="708" w:type="dxa"/>
          </w:tcPr>
          <w:p w:rsidR="00225E2D" w:rsidRPr="006C610E" w:rsidRDefault="00225E2D" w:rsidP="00FD028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4151" w:type="dxa"/>
          </w:tcPr>
          <w:p w:rsidR="00225E2D" w:rsidRPr="006C610E" w:rsidRDefault="00225E2D" w:rsidP="00E17A26">
            <w:pPr>
              <w:pStyle w:val="2"/>
              <w:shd w:val="clear" w:color="auto" w:fill="auto"/>
              <w:spacing w:after="0" w:line="293" w:lineRule="exact"/>
              <w:jc w:val="both"/>
              <w:rPr>
                <w:b w:val="0"/>
                <w:sz w:val="24"/>
                <w:szCs w:val="24"/>
              </w:rPr>
            </w:pPr>
            <w:r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Актуализация</w:t>
            </w:r>
            <w:r w:rsidRPr="006C610E">
              <w:rPr>
                <w:rStyle w:val="12pt0pt"/>
              </w:rPr>
              <w:t xml:space="preserve"> списочного состава секции</w:t>
            </w:r>
            <w:r w:rsidR="00E17A26">
              <w:rPr>
                <w:rStyle w:val="12pt0pt"/>
              </w:rPr>
              <w:t xml:space="preserve"> </w:t>
            </w:r>
            <w:r w:rsidRPr="006C610E">
              <w:rPr>
                <w:rStyle w:val="12pt0pt"/>
              </w:rPr>
              <w:t>учителей математики</w:t>
            </w:r>
          </w:p>
        </w:tc>
        <w:tc>
          <w:tcPr>
            <w:tcW w:w="1620" w:type="dxa"/>
          </w:tcPr>
          <w:p w:rsidR="00225E2D" w:rsidRPr="006C610E" w:rsidRDefault="006C610E" w:rsidP="006C610E">
            <w:pPr>
              <w:pStyle w:val="2"/>
              <w:shd w:val="clear" w:color="auto" w:fill="auto"/>
              <w:spacing w:after="0" w:line="240" w:lineRule="exact"/>
              <w:rPr>
                <w:b w:val="0"/>
                <w:sz w:val="24"/>
                <w:szCs w:val="24"/>
              </w:rPr>
            </w:pPr>
            <w:r w:rsidRPr="006C610E">
              <w:rPr>
                <w:rStyle w:val="12pt0pt"/>
                <w:lang w:val="en-US"/>
              </w:rPr>
              <w:t xml:space="preserve">IV </w:t>
            </w:r>
            <w:r w:rsidRPr="006C610E">
              <w:rPr>
                <w:rStyle w:val="12pt0pt"/>
              </w:rPr>
              <w:t xml:space="preserve">квартал </w:t>
            </w:r>
            <w:r w:rsidR="00225E2D" w:rsidRPr="006C610E">
              <w:rPr>
                <w:rStyle w:val="12pt0pt"/>
              </w:rPr>
              <w:t>2025</w:t>
            </w:r>
          </w:p>
        </w:tc>
        <w:tc>
          <w:tcPr>
            <w:tcW w:w="5351" w:type="dxa"/>
          </w:tcPr>
          <w:p w:rsidR="00225E2D" w:rsidRPr="006C610E" w:rsidRDefault="00225E2D" w:rsidP="009E21E1">
            <w:pPr>
              <w:pStyle w:val="2"/>
              <w:shd w:val="clear" w:color="auto" w:fill="auto"/>
              <w:spacing w:after="0"/>
              <w:jc w:val="both"/>
              <w:rPr>
                <w:b w:val="0"/>
                <w:sz w:val="24"/>
                <w:szCs w:val="24"/>
              </w:rPr>
            </w:pPr>
            <w:r w:rsidRPr="006C610E">
              <w:rPr>
                <w:rStyle w:val="12pt0pt"/>
              </w:rPr>
              <w:t>Утверждение  персонального  состава секции  учителей  математики  РУМО</w:t>
            </w:r>
            <w:r w:rsidRPr="006C610E">
              <w:rPr>
                <w:rStyle w:val="12pt0pt"/>
              </w:rPr>
              <w:br/>
              <w:t>в системе общего образования Чукотского автономного округа</w:t>
            </w:r>
          </w:p>
        </w:tc>
        <w:tc>
          <w:tcPr>
            <w:tcW w:w="2126" w:type="dxa"/>
          </w:tcPr>
          <w:p w:rsidR="00225E2D" w:rsidRPr="006C610E" w:rsidRDefault="007651DD" w:rsidP="00E17A26">
            <w:pPr>
              <w:pStyle w:val="2"/>
              <w:shd w:val="clear" w:color="auto" w:fill="auto"/>
              <w:spacing w:after="0" w:line="240" w:lineRule="exact"/>
              <w:jc w:val="both"/>
              <w:rPr>
                <w:b w:val="0"/>
                <w:sz w:val="24"/>
                <w:szCs w:val="24"/>
              </w:rPr>
            </w:pPr>
            <w:r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Председатель  секции</w:t>
            </w:r>
            <w:r w:rsidR="006C610E" w:rsidRPr="006C610E">
              <w:rPr>
                <w:rFonts w:eastAsia="Calibri"/>
                <w:b w:val="0"/>
                <w:sz w:val="24"/>
                <w:szCs w:val="24"/>
              </w:rPr>
              <w:t xml:space="preserve"> Смирнова И.Б.</w:t>
            </w:r>
            <w:r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,</w:t>
            </w:r>
            <w:r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br/>
              <w:t>члены секции</w:t>
            </w:r>
          </w:p>
        </w:tc>
      </w:tr>
      <w:tr w:rsidR="00225E2D" w:rsidRPr="006C610E" w:rsidTr="006C610E">
        <w:trPr>
          <w:jc w:val="center"/>
        </w:trPr>
        <w:tc>
          <w:tcPr>
            <w:tcW w:w="708" w:type="dxa"/>
          </w:tcPr>
          <w:p w:rsidR="00225E2D" w:rsidRPr="006C610E" w:rsidRDefault="00225E2D" w:rsidP="00C168C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4151" w:type="dxa"/>
          </w:tcPr>
          <w:p w:rsidR="00225E2D" w:rsidRPr="006C610E" w:rsidRDefault="00225E2D" w:rsidP="001D3517">
            <w:pPr>
              <w:pStyle w:val="2"/>
              <w:jc w:val="both"/>
              <w:rPr>
                <w:b w:val="0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 w:rsidRPr="006C610E">
              <w:rPr>
                <w:rStyle w:val="12pt0pt"/>
              </w:rPr>
              <w:t>Информирование членов секции</w:t>
            </w:r>
            <w:r w:rsidRPr="006C610E">
              <w:rPr>
                <w:rStyle w:val="12pt0pt"/>
              </w:rPr>
              <w:br/>
              <w:t>«Учителя математики» о проведении</w:t>
            </w:r>
            <w:r w:rsidRPr="006C610E">
              <w:rPr>
                <w:rStyle w:val="12pt0pt"/>
              </w:rPr>
              <w:br/>
              <w:t>обучающих мероприятий</w:t>
            </w:r>
            <w:r w:rsidR="00200ADA" w:rsidRPr="006C610E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="00A943DE"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 xml:space="preserve">федерального и </w:t>
            </w:r>
            <w:r w:rsidR="00200ADA"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регионального уровней</w:t>
            </w:r>
            <w:r w:rsidRPr="006C610E">
              <w:rPr>
                <w:rStyle w:val="12pt0pt"/>
              </w:rPr>
              <w:t xml:space="preserve"> </w:t>
            </w:r>
            <w:r w:rsidR="00352C0E" w:rsidRPr="006C610E">
              <w:rPr>
                <w:rStyle w:val="12pt0pt"/>
              </w:rPr>
              <w:t>(</w:t>
            </w:r>
            <w:r w:rsidR="007651DD" w:rsidRPr="006C610E">
              <w:rPr>
                <w:rStyle w:val="12pt0pt"/>
              </w:rPr>
              <w:t xml:space="preserve">в том числе </w:t>
            </w:r>
            <w:r w:rsidR="007651DD" w:rsidRPr="006C610E">
              <w:rPr>
                <w:b w:val="0"/>
                <w:color w:val="000000"/>
                <w:spacing w:val="-1"/>
                <w:sz w:val="24"/>
                <w:szCs w:val="24"/>
                <w:shd w:val="clear" w:color="auto" w:fill="FFFFFF"/>
              </w:rPr>
              <w:t xml:space="preserve">проект </w:t>
            </w:r>
            <w:r w:rsidR="001D3517" w:rsidRPr="006C610E">
              <w:rPr>
                <w:b w:val="0"/>
                <w:color w:val="000000"/>
                <w:spacing w:val="-1"/>
                <w:sz w:val="24"/>
                <w:szCs w:val="24"/>
                <w:shd w:val="clear" w:color="auto" w:fill="FFFFFF"/>
              </w:rPr>
              <w:t>проекте «Повышение качества образования в субъектах Дальневосточного федерального округа»</w:t>
            </w:r>
            <w:r w:rsidR="007651DD" w:rsidRPr="006C610E">
              <w:rPr>
                <w:b w:val="0"/>
                <w:color w:val="000000"/>
                <w:spacing w:val="-1"/>
                <w:sz w:val="24"/>
                <w:szCs w:val="24"/>
                <w:shd w:val="clear" w:color="auto" w:fill="FFFFFF"/>
              </w:rPr>
              <w:t xml:space="preserve">, проект </w:t>
            </w:r>
            <w:r w:rsidR="00A30BE9" w:rsidRPr="006C610E">
              <w:rPr>
                <w:b w:val="0"/>
                <w:color w:val="000000"/>
                <w:spacing w:val="-1"/>
                <w:sz w:val="24"/>
                <w:szCs w:val="24"/>
                <w:shd w:val="clear" w:color="auto" w:fill="FFFFFF"/>
              </w:rPr>
              <w:t>«Математика для Чукотки»</w:t>
            </w:r>
            <w:r w:rsidR="00352C0E" w:rsidRPr="006C610E">
              <w:rPr>
                <w:rStyle w:val="12pt0pt"/>
              </w:rPr>
              <w:t xml:space="preserve">) </w:t>
            </w:r>
            <w:r w:rsidRPr="006C610E">
              <w:rPr>
                <w:rStyle w:val="12pt0pt"/>
              </w:rPr>
              <w:t>и иннова</w:t>
            </w:r>
            <w:r w:rsidR="00352C0E" w:rsidRPr="006C610E">
              <w:rPr>
                <w:rStyle w:val="12pt0pt"/>
              </w:rPr>
              <w:t xml:space="preserve">ционных нововведениях в системе </w:t>
            </w:r>
            <w:r w:rsidRPr="006C610E">
              <w:rPr>
                <w:rStyle w:val="12pt0pt"/>
              </w:rPr>
              <w:t>общего образования в математическом образовании</w:t>
            </w:r>
            <w:r w:rsidR="00200ADA" w:rsidRPr="006C610E">
              <w:rPr>
                <w:rStyle w:val="12pt0pt"/>
              </w:rPr>
              <w:t xml:space="preserve"> </w:t>
            </w:r>
          </w:p>
        </w:tc>
        <w:tc>
          <w:tcPr>
            <w:tcW w:w="1620" w:type="dxa"/>
          </w:tcPr>
          <w:p w:rsidR="00225E2D" w:rsidRPr="006C610E" w:rsidRDefault="00225E2D" w:rsidP="006C610E">
            <w:pPr>
              <w:pStyle w:val="2"/>
              <w:shd w:val="clear" w:color="auto" w:fill="auto"/>
              <w:spacing w:after="0" w:line="240" w:lineRule="exact"/>
              <w:rPr>
                <w:rStyle w:val="12pt0pt"/>
              </w:rPr>
            </w:pPr>
            <w:r w:rsidRPr="006C610E">
              <w:rPr>
                <w:rStyle w:val="12pt0pt"/>
              </w:rPr>
              <w:t>В течение учебного</w:t>
            </w:r>
          </w:p>
          <w:p w:rsidR="00225E2D" w:rsidRPr="006C610E" w:rsidRDefault="00225E2D" w:rsidP="006C610E">
            <w:pPr>
              <w:pStyle w:val="2"/>
              <w:shd w:val="clear" w:color="auto" w:fill="auto"/>
              <w:spacing w:after="0" w:line="240" w:lineRule="exact"/>
              <w:rPr>
                <w:b w:val="0"/>
                <w:sz w:val="24"/>
                <w:szCs w:val="24"/>
              </w:rPr>
            </w:pPr>
            <w:r w:rsidRPr="006C610E">
              <w:rPr>
                <w:rStyle w:val="12pt0pt"/>
              </w:rPr>
              <w:t>года</w:t>
            </w:r>
          </w:p>
        </w:tc>
        <w:tc>
          <w:tcPr>
            <w:tcW w:w="5351" w:type="dxa"/>
          </w:tcPr>
          <w:p w:rsidR="00225E2D" w:rsidRPr="006C610E" w:rsidRDefault="00225E2D" w:rsidP="00510758">
            <w:pPr>
              <w:pStyle w:val="2"/>
              <w:shd w:val="clear" w:color="auto" w:fill="auto"/>
              <w:spacing w:after="0"/>
              <w:jc w:val="both"/>
              <w:rPr>
                <w:b w:val="0"/>
                <w:sz w:val="24"/>
                <w:szCs w:val="24"/>
              </w:rPr>
            </w:pPr>
            <w:r w:rsidRPr="006C610E">
              <w:rPr>
                <w:rStyle w:val="12pt0pt"/>
              </w:rPr>
              <w:t>Участие членов РУМО</w:t>
            </w:r>
            <w:r w:rsidR="00510758" w:rsidRPr="006C610E">
              <w:rPr>
                <w:rStyle w:val="12pt0pt"/>
              </w:rPr>
              <w:t xml:space="preserve"> и учителей округа в </w:t>
            </w:r>
            <w:r w:rsidRPr="006C610E">
              <w:rPr>
                <w:rStyle w:val="12pt0pt"/>
              </w:rPr>
              <w:t xml:space="preserve">обучающих мероприятиях различного уровня для учителей  математики, осведомлённость в актуальных вопросах преподавания математики и  </w:t>
            </w:r>
            <w:r w:rsidRPr="006C610E">
              <w:rPr>
                <w:b w:val="0"/>
                <w:bCs w:val="0"/>
                <w:spacing w:val="-1"/>
                <w:sz w:val="24"/>
                <w:szCs w:val="24"/>
              </w:rPr>
              <w:t>инновационных нововведений в системе общего образования</w:t>
            </w:r>
          </w:p>
        </w:tc>
        <w:tc>
          <w:tcPr>
            <w:tcW w:w="2126" w:type="dxa"/>
          </w:tcPr>
          <w:p w:rsidR="00225E2D" w:rsidRPr="006C610E" w:rsidRDefault="007651DD" w:rsidP="00E17A26">
            <w:pPr>
              <w:pStyle w:val="2"/>
              <w:shd w:val="clear" w:color="auto" w:fill="auto"/>
              <w:spacing w:after="0"/>
              <w:jc w:val="both"/>
              <w:rPr>
                <w:b w:val="0"/>
                <w:sz w:val="24"/>
                <w:szCs w:val="24"/>
              </w:rPr>
            </w:pPr>
            <w:r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Председатель  секции</w:t>
            </w:r>
            <w:r w:rsidR="006C610E" w:rsidRPr="006C610E">
              <w:rPr>
                <w:rFonts w:eastAsia="Calibri"/>
                <w:b w:val="0"/>
                <w:sz w:val="24"/>
                <w:szCs w:val="24"/>
              </w:rPr>
              <w:t xml:space="preserve"> Смирнова И.Б.</w:t>
            </w:r>
            <w:r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,</w:t>
            </w:r>
            <w:r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br/>
              <w:t>члены секции</w:t>
            </w:r>
          </w:p>
        </w:tc>
      </w:tr>
      <w:tr w:rsidR="00AC2C46" w:rsidRPr="006C610E" w:rsidTr="006C610E">
        <w:trPr>
          <w:trHeight w:val="359"/>
          <w:jc w:val="center"/>
        </w:trPr>
        <w:tc>
          <w:tcPr>
            <w:tcW w:w="708" w:type="dxa"/>
          </w:tcPr>
          <w:p w:rsidR="00AC2C46" w:rsidRPr="006C610E" w:rsidRDefault="00AC2C46" w:rsidP="00E0085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4151" w:type="dxa"/>
          </w:tcPr>
          <w:p w:rsidR="00AC2C46" w:rsidRPr="006C610E" w:rsidRDefault="00DD336C" w:rsidP="000A4F35">
            <w:pPr>
              <w:pStyle w:val="a5"/>
              <w:jc w:val="both"/>
              <w:rPr>
                <w:sz w:val="24"/>
                <w:szCs w:val="24"/>
              </w:rPr>
            </w:pPr>
            <w:r w:rsidRPr="006C610E">
              <w:rPr>
                <w:sz w:val="24"/>
                <w:szCs w:val="24"/>
              </w:rPr>
              <w:t xml:space="preserve">Консультирование </w:t>
            </w:r>
            <w:r w:rsidR="000A4F35" w:rsidRPr="006C610E">
              <w:rPr>
                <w:sz w:val="24"/>
                <w:szCs w:val="24"/>
              </w:rPr>
              <w:t xml:space="preserve">по актуальным вопросам </w:t>
            </w:r>
            <w:r w:rsidR="00AC2C46" w:rsidRPr="006C610E">
              <w:rPr>
                <w:sz w:val="24"/>
                <w:szCs w:val="24"/>
              </w:rPr>
              <w:t xml:space="preserve">методической и предметной направленности в режиме личного </w:t>
            </w:r>
            <w:r w:rsidR="00AC2C46" w:rsidRPr="006C610E">
              <w:rPr>
                <w:sz w:val="24"/>
                <w:szCs w:val="24"/>
              </w:rPr>
              <w:lastRenderedPageBreak/>
              <w:t xml:space="preserve">общения и опосредованно через электронную почту и </w:t>
            </w:r>
            <w:proofErr w:type="spellStart"/>
            <w:r w:rsidR="00AC2C46" w:rsidRPr="006C610E">
              <w:rPr>
                <w:sz w:val="24"/>
                <w:szCs w:val="24"/>
              </w:rPr>
              <w:t>мессенджер</w:t>
            </w:r>
            <w:proofErr w:type="spellEnd"/>
            <w:r w:rsidR="00510758" w:rsidRPr="006C610E">
              <w:rPr>
                <w:sz w:val="24"/>
                <w:szCs w:val="24"/>
              </w:rPr>
              <w:t xml:space="preserve"> </w:t>
            </w:r>
            <w:r w:rsidR="00AC2C46" w:rsidRPr="006C610E">
              <w:rPr>
                <w:sz w:val="24"/>
                <w:szCs w:val="24"/>
              </w:rPr>
              <w:t>МАХ</w:t>
            </w:r>
          </w:p>
        </w:tc>
        <w:tc>
          <w:tcPr>
            <w:tcW w:w="1620" w:type="dxa"/>
          </w:tcPr>
          <w:p w:rsidR="00AC2C46" w:rsidRPr="006C610E" w:rsidRDefault="00AC2C46" w:rsidP="006C610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lastRenderedPageBreak/>
              <w:t>В течение учебного года</w:t>
            </w:r>
          </w:p>
        </w:tc>
        <w:tc>
          <w:tcPr>
            <w:tcW w:w="5351" w:type="dxa"/>
          </w:tcPr>
          <w:p w:rsidR="00AC2C46" w:rsidRPr="006C610E" w:rsidRDefault="00AC2C46" w:rsidP="0011343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Оказание методической помощи членам секции учителей математики</w:t>
            </w:r>
            <w:r w:rsidR="00510758" w:rsidRPr="006C610E">
              <w:rPr>
                <w:rFonts w:eastAsia="Calibri"/>
                <w:sz w:val="24"/>
                <w:szCs w:val="24"/>
                <w:lang w:eastAsia="en-US"/>
              </w:rPr>
              <w:t xml:space="preserve"> и учителям</w:t>
            </w:r>
            <w:r w:rsidR="00A84DCB" w:rsidRPr="006C610E">
              <w:rPr>
                <w:rFonts w:eastAsia="Calibri"/>
                <w:sz w:val="24"/>
                <w:szCs w:val="24"/>
                <w:lang w:eastAsia="en-US"/>
              </w:rPr>
              <w:t xml:space="preserve"> округа</w:t>
            </w:r>
          </w:p>
        </w:tc>
        <w:tc>
          <w:tcPr>
            <w:tcW w:w="2126" w:type="dxa"/>
          </w:tcPr>
          <w:p w:rsidR="006C610E" w:rsidRDefault="007651DD" w:rsidP="00113431">
            <w:pPr>
              <w:pStyle w:val="2"/>
              <w:shd w:val="clear" w:color="auto" w:fill="auto"/>
              <w:spacing w:after="0"/>
              <w:jc w:val="both"/>
              <w:rPr>
                <w:rFonts w:eastAsia="Calibri"/>
                <w:b w:val="0"/>
                <w:sz w:val="24"/>
                <w:szCs w:val="24"/>
              </w:rPr>
            </w:pPr>
            <w:r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Председатель  секции</w:t>
            </w:r>
            <w:r w:rsidR="006C610E" w:rsidRPr="006C610E">
              <w:rPr>
                <w:rFonts w:eastAsia="Calibri"/>
                <w:b w:val="0"/>
                <w:sz w:val="24"/>
                <w:szCs w:val="24"/>
              </w:rPr>
              <w:t xml:space="preserve"> </w:t>
            </w:r>
          </w:p>
          <w:p w:rsidR="00510758" w:rsidRPr="006C610E" w:rsidRDefault="006C610E" w:rsidP="00113431">
            <w:pPr>
              <w:pStyle w:val="2"/>
              <w:shd w:val="clear" w:color="auto" w:fill="auto"/>
              <w:spacing w:after="0"/>
              <w:jc w:val="both"/>
              <w:rPr>
                <w:rStyle w:val="12pt0pt"/>
              </w:rPr>
            </w:pPr>
            <w:r w:rsidRPr="006C610E">
              <w:rPr>
                <w:rFonts w:eastAsia="Calibri"/>
                <w:b w:val="0"/>
                <w:sz w:val="24"/>
                <w:szCs w:val="24"/>
              </w:rPr>
              <w:t>Смирнова И.Б.</w:t>
            </w:r>
            <w:r w:rsidR="007651DD"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,</w:t>
            </w:r>
            <w:r w:rsidR="007651DD"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br/>
            </w:r>
            <w:r w:rsidR="007651DD"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lastRenderedPageBreak/>
              <w:t>члены секции</w:t>
            </w:r>
          </w:p>
        </w:tc>
      </w:tr>
      <w:tr w:rsidR="00200ADA" w:rsidRPr="006C610E" w:rsidTr="006C610E">
        <w:trPr>
          <w:trHeight w:val="359"/>
          <w:jc w:val="center"/>
        </w:trPr>
        <w:tc>
          <w:tcPr>
            <w:tcW w:w="708" w:type="dxa"/>
          </w:tcPr>
          <w:p w:rsidR="00200ADA" w:rsidRPr="006C610E" w:rsidRDefault="00200ADA" w:rsidP="00E0085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lastRenderedPageBreak/>
              <w:t>1.5.</w:t>
            </w:r>
          </w:p>
        </w:tc>
        <w:tc>
          <w:tcPr>
            <w:tcW w:w="4151" w:type="dxa"/>
          </w:tcPr>
          <w:p w:rsidR="00200ADA" w:rsidRPr="006C610E" w:rsidRDefault="00200ADA" w:rsidP="007A1B1C">
            <w:pPr>
              <w:jc w:val="both"/>
              <w:rPr>
                <w:sz w:val="24"/>
                <w:szCs w:val="24"/>
              </w:rPr>
            </w:pPr>
            <w:r w:rsidRPr="006C610E">
              <w:rPr>
                <w:sz w:val="24"/>
                <w:szCs w:val="24"/>
              </w:rPr>
              <w:t>Анализ результатов деятельности секции учителей математики</w:t>
            </w:r>
            <w:r w:rsidR="007A1B1C" w:rsidRPr="006C610E">
              <w:rPr>
                <w:sz w:val="24"/>
                <w:szCs w:val="24"/>
              </w:rPr>
              <w:t xml:space="preserve"> за 2025/2026 учебный год.</w:t>
            </w:r>
            <w:r w:rsidRPr="006C610E">
              <w:rPr>
                <w:sz w:val="24"/>
                <w:szCs w:val="24"/>
              </w:rPr>
              <w:t xml:space="preserve"> Определение приоритетных направлений работы РМО в 2026/2027 учебном году.</w:t>
            </w:r>
          </w:p>
        </w:tc>
        <w:tc>
          <w:tcPr>
            <w:tcW w:w="1620" w:type="dxa"/>
          </w:tcPr>
          <w:p w:rsidR="00200ADA" w:rsidRPr="006C610E" w:rsidRDefault="00200ADA" w:rsidP="006C610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Май 202</w:t>
            </w:r>
            <w:r w:rsidR="00352C0E" w:rsidRPr="006C610E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Pr="006C610E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5351" w:type="dxa"/>
          </w:tcPr>
          <w:p w:rsidR="00200ADA" w:rsidRPr="006C610E" w:rsidRDefault="00200ADA" w:rsidP="0095561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 xml:space="preserve">Формирование аналитического отчёта </w:t>
            </w:r>
            <w:r w:rsidRPr="006C610E">
              <w:rPr>
                <w:sz w:val="24"/>
                <w:szCs w:val="24"/>
              </w:rPr>
              <w:t>деятельности секции учителей математики.</w:t>
            </w:r>
          </w:p>
        </w:tc>
        <w:tc>
          <w:tcPr>
            <w:tcW w:w="2126" w:type="dxa"/>
          </w:tcPr>
          <w:p w:rsidR="006C610E" w:rsidRDefault="007651DD" w:rsidP="009556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Председатель  секции</w:t>
            </w:r>
          </w:p>
          <w:p w:rsidR="007A1B1C" w:rsidRPr="006C610E" w:rsidRDefault="006C610E" w:rsidP="00955614">
            <w:pPr>
              <w:rPr>
                <w:sz w:val="24"/>
                <w:szCs w:val="24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Смирнова И.Б.</w:t>
            </w:r>
            <w:r w:rsidR="007651DD" w:rsidRPr="006C610E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,</w:t>
            </w:r>
            <w:r w:rsidR="007651DD" w:rsidRPr="006C610E">
              <w:rPr>
                <w:rFonts w:eastAsia="Calibri"/>
                <w:b/>
                <w:bCs/>
                <w:sz w:val="24"/>
                <w:szCs w:val="24"/>
                <w:lang w:eastAsia="en-US"/>
              </w:rPr>
              <w:br/>
            </w:r>
            <w:r w:rsidR="007651DD" w:rsidRPr="006C610E">
              <w:rPr>
                <w:rFonts w:eastAsia="Calibri"/>
                <w:bCs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200ADA" w:rsidRPr="006C610E" w:rsidTr="006C610E">
        <w:trPr>
          <w:trHeight w:val="359"/>
          <w:jc w:val="center"/>
        </w:trPr>
        <w:tc>
          <w:tcPr>
            <w:tcW w:w="13956" w:type="dxa"/>
            <w:gridSpan w:val="5"/>
          </w:tcPr>
          <w:p w:rsidR="00200ADA" w:rsidRPr="006C610E" w:rsidRDefault="00200ADA" w:rsidP="006C610E">
            <w:pPr>
              <w:pStyle w:val="2"/>
              <w:shd w:val="clear" w:color="auto" w:fill="auto"/>
              <w:spacing w:after="0"/>
              <w:rPr>
                <w:rStyle w:val="12pt0pt"/>
              </w:rPr>
            </w:pPr>
            <w:r w:rsidRPr="006C610E">
              <w:rPr>
                <w:bCs w:val="0"/>
                <w:spacing w:val="0"/>
                <w:sz w:val="24"/>
                <w:szCs w:val="24"/>
                <w:lang w:eastAsia="ru-RU"/>
              </w:rPr>
              <w:t>2.Организационно-методическое обеспечение повышения уровня профессионального мастерства</w:t>
            </w:r>
          </w:p>
        </w:tc>
      </w:tr>
      <w:tr w:rsidR="00200ADA" w:rsidRPr="006C610E" w:rsidTr="006C610E">
        <w:trPr>
          <w:trHeight w:val="359"/>
          <w:jc w:val="center"/>
        </w:trPr>
        <w:tc>
          <w:tcPr>
            <w:tcW w:w="708" w:type="dxa"/>
          </w:tcPr>
          <w:p w:rsidR="00200ADA" w:rsidRPr="006C610E" w:rsidRDefault="00200ADA" w:rsidP="00DD336C">
            <w:pPr>
              <w:jc w:val="both"/>
              <w:rPr>
                <w:sz w:val="24"/>
                <w:szCs w:val="24"/>
              </w:rPr>
            </w:pPr>
            <w:r w:rsidRPr="006C610E">
              <w:rPr>
                <w:sz w:val="24"/>
                <w:szCs w:val="24"/>
              </w:rPr>
              <w:t>2.</w:t>
            </w:r>
            <w:r w:rsidR="00DD336C" w:rsidRPr="006C610E">
              <w:rPr>
                <w:sz w:val="24"/>
                <w:szCs w:val="24"/>
              </w:rPr>
              <w:t>1</w:t>
            </w:r>
            <w:r w:rsidRPr="006C610E">
              <w:rPr>
                <w:sz w:val="24"/>
                <w:szCs w:val="24"/>
              </w:rPr>
              <w:t>.</w:t>
            </w:r>
          </w:p>
        </w:tc>
        <w:tc>
          <w:tcPr>
            <w:tcW w:w="4151" w:type="dxa"/>
          </w:tcPr>
          <w:p w:rsidR="00200ADA" w:rsidRPr="006C610E" w:rsidRDefault="00DD336C" w:rsidP="00B948EE">
            <w:pPr>
              <w:jc w:val="both"/>
              <w:rPr>
                <w:sz w:val="24"/>
                <w:szCs w:val="24"/>
              </w:rPr>
            </w:pPr>
            <w:r w:rsidRPr="006C610E">
              <w:rPr>
                <w:sz w:val="24"/>
                <w:szCs w:val="24"/>
              </w:rPr>
              <w:t>Организация участия учителей математики образовательных организаций Чукотского автономного округа  в образовательных мероприятиях</w:t>
            </w:r>
            <w:r w:rsidR="00A943DE" w:rsidRPr="006C610E">
              <w:rPr>
                <w:sz w:val="24"/>
                <w:szCs w:val="24"/>
              </w:rPr>
              <w:t>, конкурсах</w:t>
            </w:r>
            <w:r w:rsidRPr="006C610E">
              <w:rPr>
                <w:sz w:val="24"/>
                <w:szCs w:val="24"/>
              </w:rPr>
              <w:t xml:space="preserve"> всероссийского и регионального уровня</w:t>
            </w:r>
          </w:p>
        </w:tc>
        <w:tc>
          <w:tcPr>
            <w:tcW w:w="1620" w:type="dxa"/>
          </w:tcPr>
          <w:p w:rsidR="00200ADA" w:rsidRPr="006C610E" w:rsidRDefault="00200ADA" w:rsidP="006C610E">
            <w:pPr>
              <w:jc w:val="center"/>
              <w:rPr>
                <w:sz w:val="24"/>
                <w:szCs w:val="24"/>
              </w:rPr>
            </w:pPr>
            <w:r w:rsidRPr="006C610E">
              <w:rPr>
                <w:sz w:val="24"/>
                <w:szCs w:val="24"/>
              </w:rPr>
              <w:t>В соответствии со сроками конкурсов</w:t>
            </w:r>
          </w:p>
        </w:tc>
        <w:tc>
          <w:tcPr>
            <w:tcW w:w="5351" w:type="dxa"/>
          </w:tcPr>
          <w:p w:rsidR="00200ADA" w:rsidRPr="006C610E" w:rsidRDefault="00200ADA" w:rsidP="00A9323C">
            <w:pPr>
              <w:jc w:val="both"/>
              <w:rPr>
                <w:sz w:val="24"/>
                <w:szCs w:val="24"/>
              </w:rPr>
            </w:pPr>
            <w:r w:rsidRPr="006C610E">
              <w:rPr>
                <w:sz w:val="24"/>
                <w:szCs w:val="24"/>
              </w:rPr>
              <w:t xml:space="preserve">Формирование регионального банка инновационного и передового опыта. Трансляция  эффективных педагогических практик.  </w:t>
            </w:r>
          </w:p>
        </w:tc>
        <w:tc>
          <w:tcPr>
            <w:tcW w:w="2126" w:type="dxa"/>
          </w:tcPr>
          <w:p w:rsidR="006C610E" w:rsidRDefault="00200ADA" w:rsidP="0089156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</w:rPr>
              <w:t>Председатель  секции</w:t>
            </w:r>
            <w:r w:rsidR="006C610E" w:rsidRPr="006C610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200ADA" w:rsidRPr="006C610E" w:rsidRDefault="006C610E" w:rsidP="00891567">
            <w:pPr>
              <w:rPr>
                <w:rFonts w:eastAsia="Calibri"/>
                <w:sz w:val="24"/>
                <w:szCs w:val="24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Смирнова И.Б.</w:t>
            </w:r>
            <w:r w:rsidR="00200ADA" w:rsidRPr="006C610E">
              <w:rPr>
                <w:rFonts w:eastAsia="Calibri"/>
                <w:sz w:val="24"/>
                <w:szCs w:val="24"/>
              </w:rPr>
              <w:t>,</w:t>
            </w:r>
          </w:p>
          <w:p w:rsidR="00200ADA" w:rsidRPr="006C610E" w:rsidRDefault="00200ADA" w:rsidP="00891567">
            <w:pPr>
              <w:rPr>
                <w:rFonts w:eastAsia="Calibri"/>
                <w:sz w:val="24"/>
                <w:szCs w:val="24"/>
              </w:rPr>
            </w:pPr>
            <w:r w:rsidRPr="006C610E">
              <w:rPr>
                <w:rFonts w:eastAsia="Calibri"/>
                <w:sz w:val="24"/>
                <w:szCs w:val="24"/>
              </w:rPr>
              <w:t>ЦНППМ,</w:t>
            </w:r>
          </w:p>
          <w:p w:rsidR="00200ADA" w:rsidRPr="006C610E" w:rsidRDefault="00200ADA" w:rsidP="00891567">
            <w:pPr>
              <w:rPr>
                <w:rFonts w:eastAsia="Calibri"/>
                <w:sz w:val="24"/>
                <w:szCs w:val="24"/>
              </w:rPr>
            </w:pPr>
            <w:r w:rsidRPr="006C610E">
              <w:rPr>
                <w:rFonts w:eastAsia="Calibri"/>
                <w:sz w:val="24"/>
                <w:szCs w:val="24"/>
              </w:rPr>
              <w:t>ЦРО</w:t>
            </w:r>
          </w:p>
        </w:tc>
      </w:tr>
      <w:tr w:rsidR="00200ADA" w:rsidRPr="006C610E" w:rsidTr="006C610E">
        <w:trPr>
          <w:trHeight w:val="359"/>
          <w:jc w:val="center"/>
        </w:trPr>
        <w:tc>
          <w:tcPr>
            <w:tcW w:w="708" w:type="dxa"/>
          </w:tcPr>
          <w:p w:rsidR="00200ADA" w:rsidRPr="006C610E" w:rsidRDefault="00200ADA" w:rsidP="00DD336C">
            <w:pPr>
              <w:jc w:val="both"/>
              <w:rPr>
                <w:sz w:val="24"/>
                <w:szCs w:val="24"/>
              </w:rPr>
            </w:pPr>
            <w:r w:rsidRPr="006C610E">
              <w:rPr>
                <w:sz w:val="24"/>
                <w:szCs w:val="24"/>
              </w:rPr>
              <w:t>2.</w:t>
            </w:r>
            <w:r w:rsidR="00DD336C" w:rsidRPr="006C610E">
              <w:rPr>
                <w:sz w:val="24"/>
                <w:szCs w:val="24"/>
              </w:rPr>
              <w:t>2.</w:t>
            </w:r>
          </w:p>
        </w:tc>
        <w:tc>
          <w:tcPr>
            <w:tcW w:w="4151" w:type="dxa"/>
          </w:tcPr>
          <w:p w:rsidR="00200ADA" w:rsidRPr="006C610E" w:rsidRDefault="00200ADA" w:rsidP="00C42305">
            <w:pPr>
              <w:jc w:val="both"/>
              <w:rPr>
                <w:sz w:val="24"/>
                <w:szCs w:val="24"/>
              </w:rPr>
            </w:pPr>
            <w:r w:rsidRPr="006C610E">
              <w:rPr>
                <w:sz w:val="24"/>
                <w:szCs w:val="24"/>
              </w:rPr>
              <w:t>Организация и методическое сопровождение участия педагогических работников в цифровых мероприятиях федерального, межрегионального и регионального уровней (</w:t>
            </w:r>
            <w:r w:rsidR="00C42305" w:rsidRPr="006C610E">
              <w:rPr>
                <w:sz w:val="24"/>
                <w:szCs w:val="24"/>
              </w:rPr>
              <w:t xml:space="preserve">акции, </w:t>
            </w:r>
            <w:proofErr w:type="spellStart"/>
            <w:r w:rsidR="00671340" w:rsidRPr="006C610E">
              <w:rPr>
                <w:sz w:val="24"/>
                <w:szCs w:val="24"/>
              </w:rPr>
              <w:t>флешмобы</w:t>
            </w:r>
            <w:proofErr w:type="spellEnd"/>
            <w:r w:rsidR="00C42305" w:rsidRPr="006C610E">
              <w:rPr>
                <w:sz w:val="24"/>
                <w:szCs w:val="24"/>
              </w:rPr>
              <w:t xml:space="preserve"> </w:t>
            </w:r>
            <w:r w:rsidRPr="006C610E">
              <w:rPr>
                <w:sz w:val="24"/>
                <w:szCs w:val="24"/>
              </w:rPr>
              <w:t>и др.)</w:t>
            </w:r>
          </w:p>
        </w:tc>
        <w:tc>
          <w:tcPr>
            <w:tcW w:w="1620" w:type="dxa"/>
          </w:tcPr>
          <w:p w:rsidR="00200ADA" w:rsidRPr="006C610E" w:rsidRDefault="00200ADA" w:rsidP="006C610E">
            <w:pPr>
              <w:jc w:val="center"/>
              <w:rPr>
                <w:sz w:val="24"/>
                <w:szCs w:val="24"/>
              </w:rPr>
            </w:pPr>
            <w:r w:rsidRPr="006C610E">
              <w:rPr>
                <w:sz w:val="24"/>
                <w:szCs w:val="24"/>
              </w:rPr>
              <w:t>В соответствии со сроками мероприятий</w:t>
            </w:r>
          </w:p>
        </w:tc>
        <w:tc>
          <w:tcPr>
            <w:tcW w:w="5351" w:type="dxa"/>
          </w:tcPr>
          <w:p w:rsidR="00200ADA" w:rsidRPr="006C610E" w:rsidRDefault="00200ADA" w:rsidP="00A9323C">
            <w:pPr>
              <w:jc w:val="both"/>
              <w:rPr>
                <w:sz w:val="24"/>
                <w:szCs w:val="24"/>
              </w:rPr>
            </w:pPr>
            <w:r w:rsidRPr="006C610E">
              <w:rPr>
                <w:sz w:val="24"/>
                <w:szCs w:val="24"/>
              </w:rPr>
              <w:t xml:space="preserve">В соответствии с задачами цифровых мероприятий </w:t>
            </w:r>
          </w:p>
          <w:p w:rsidR="00200ADA" w:rsidRPr="006C610E" w:rsidRDefault="00200ADA" w:rsidP="00A932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C610E" w:rsidRDefault="00200ADA" w:rsidP="0089156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</w:rPr>
              <w:t>Председатель  секции</w:t>
            </w:r>
            <w:r w:rsidR="006C610E" w:rsidRPr="006C610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200ADA" w:rsidRPr="006C610E" w:rsidRDefault="006C610E" w:rsidP="00891567">
            <w:pPr>
              <w:rPr>
                <w:rFonts w:eastAsia="Calibri"/>
                <w:sz w:val="24"/>
                <w:szCs w:val="24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Смирнова И.Б.</w:t>
            </w:r>
            <w:r w:rsidR="00200ADA" w:rsidRPr="006C610E">
              <w:rPr>
                <w:rFonts w:eastAsia="Calibri"/>
                <w:sz w:val="24"/>
                <w:szCs w:val="24"/>
              </w:rPr>
              <w:t>,</w:t>
            </w:r>
          </w:p>
          <w:p w:rsidR="00200ADA" w:rsidRPr="006C610E" w:rsidRDefault="00200ADA" w:rsidP="00891567">
            <w:pPr>
              <w:rPr>
                <w:rFonts w:eastAsia="Calibri"/>
                <w:sz w:val="24"/>
                <w:szCs w:val="24"/>
              </w:rPr>
            </w:pPr>
            <w:r w:rsidRPr="006C610E">
              <w:rPr>
                <w:rFonts w:eastAsia="Calibri"/>
                <w:sz w:val="24"/>
                <w:szCs w:val="24"/>
              </w:rPr>
              <w:t>ЦРО</w:t>
            </w:r>
          </w:p>
          <w:p w:rsidR="00200ADA" w:rsidRPr="006C610E" w:rsidRDefault="00200ADA" w:rsidP="00891567">
            <w:pPr>
              <w:rPr>
                <w:sz w:val="24"/>
                <w:szCs w:val="24"/>
              </w:rPr>
            </w:pPr>
          </w:p>
        </w:tc>
      </w:tr>
      <w:tr w:rsidR="00200ADA" w:rsidRPr="006C610E" w:rsidTr="006C610E">
        <w:trPr>
          <w:jc w:val="center"/>
        </w:trPr>
        <w:tc>
          <w:tcPr>
            <w:tcW w:w="13956" w:type="dxa"/>
            <w:gridSpan w:val="5"/>
          </w:tcPr>
          <w:p w:rsidR="00200ADA" w:rsidRPr="006C610E" w:rsidRDefault="007651DD" w:rsidP="006C610E">
            <w:pPr>
              <w:ind w:left="72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b/>
                <w:sz w:val="24"/>
                <w:szCs w:val="24"/>
                <w:lang w:eastAsia="en-US"/>
              </w:rPr>
              <w:t>3</w:t>
            </w:r>
            <w:r w:rsidR="00200ADA" w:rsidRPr="006C610E">
              <w:rPr>
                <w:rFonts w:eastAsia="Calibri"/>
                <w:b/>
                <w:sz w:val="24"/>
                <w:szCs w:val="24"/>
                <w:lang w:eastAsia="en-US"/>
              </w:rPr>
              <w:t>. Методическое сопровождение повышения качества преподавания</w:t>
            </w:r>
          </w:p>
        </w:tc>
      </w:tr>
      <w:tr w:rsidR="0022412A" w:rsidRPr="006C610E" w:rsidTr="006C610E">
        <w:trPr>
          <w:jc w:val="center"/>
        </w:trPr>
        <w:tc>
          <w:tcPr>
            <w:tcW w:w="708" w:type="dxa"/>
          </w:tcPr>
          <w:p w:rsidR="0022412A" w:rsidRPr="006C610E" w:rsidRDefault="0022412A" w:rsidP="0098284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4151" w:type="dxa"/>
          </w:tcPr>
          <w:p w:rsidR="0022412A" w:rsidRPr="006C610E" w:rsidRDefault="0022412A" w:rsidP="0022412A">
            <w:pPr>
              <w:pStyle w:val="a5"/>
              <w:jc w:val="both"/>
              <w:rPr>
                <w:rStyle w:val="11"/>
                <w:rFonts w:eastAsiaTheme="minorEastAsia"/>
                <w:b w:val="0"/>
              </w:rPr>
            </w:pPr>
            <w:r w:rsidRPr="006C610E">
              <w:rPr>
                <w:rStyle w:val="11"/>
                <w:rFonts w:eastAsiaTheme="minorEastAsia"/>
                <w:b w:val="0"/>
                <w:lang w:eastAsia="en-US"/>
              </w:rPr>
              <w:t>Информирование учителей математики</w:t>
            </w:r>
            <w:r w:rsidRPr="006C610E">
              <w:rPr>
                <w:sz w:val="24"/>
                <w:szCs w:val="24"/>
                <w:lang w:eastAsia="en-US"/>
              </w:rPr>
              <w:t xml:space="preserve"> </w:t>
            </w:r>
            <w:r w:rsidRPr="006C610E">
              <w:rPr>
                <w:bCs/>
                <w:color w:val="000000"/>
                <w:spacing w:val="-1"/>
                <w:sz w:val="24"/>
                <w:szCs w:val="24"/>
                <w:shd w:val="clear" w:color="auto" w:fill="FFFFFF"/>
                <w:lang w:eastAsia="en-US"/>
              </w:rPr>
              <w:t>образовательных организаций Чукотского автономного округа</w:t>
            </w:r>
            <w:r w:rsidRPr="006C610E">
              <w:rPr>
                <w:rStyle w:val="11"/>
                <w:rFonts w:eastAsiaTheme="minorEastAsia"/>
                <w:lang w:eastAsia="en-US"/>
              </w:rPr>
              <w:t xml:space="preserve"> </w:t>
            </w:r>
            <w:r w:rsidRPr="006C610E">
              <w:rPr>
                <w:bCs/>
                <w:color w:val="000000"/>
                <w:spacing w:val="-1"/>
                <w:sz w:val="24"/>
                <w:szCs w:val="24"/>
                <w:shd w:val="clear" w:color="auto" w:fill="FFFFFF"/>
                <w:lang w:eastAsia="en-US"/>
              </w:rPr>
              <w:t>об особенностях преподавания учебного предмета «Математика» в 2025/2026 учебном году</w:t>
            </w:r>
          </w:p>
        </w:tc>
        <w:tc>
          <w:tcPr>
            <w:tcW w:w="1620" w:type="dxa"/>
          </w:tcPr>
          <w:p w:rsidR="0022412A" w:rsidRPr="006C610E" w:rsidRDefault="0022412A" w:rsidP="006C610E">
            <w:pPr>
              <w:pStyle w:val="a5"/>
              <w:jc w:val="center"/>
              <w:rPr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5351" w:type="dxa"/>
          </w:tcPr>
          <w:p w:rsidR="0022412A" w:rsidRPr="006C610E" w:rsidRDefault="0022412A" w:rsidP="00712509">
            <w:pPr>
              <w:pStyle w:val="a5"/>
              <w:ind w:firstLine="459"/>
              <w:jc w:val="both"/>
              <w:rPr>
                <w:bCs/>
                <w:sz w:val="24"/>
                <w:szCs w:val="24"/>
              </w:rPr>
            </w:pPr>
            <w:r w:rsidRPr="006C610E">
              <w:rPr>
                <w:bCs/>
                <w:sz w:val="24"/>
                <w:szCs w:val="24"/>
              </w:rPr>
              <w:t>Осведомлённость учителей математики образовательных организаций Чукотского автономного округа в вопросах, связанных с системным обновлением содержания общего образования, практической реализацией обновленных федеральных государственных образовательных стандартов, совершенствованием методов и форм обучения, системы оценки образовательных результатов обучающихся:</w:t>
            </w:r>
          </w:p>
          <w:p w:rsidR="0022412A" w:rsidRPr="006C610E" w:rsidRDefault="0022412A" w:rsidP="00712509">
            <w:pPr>
              <w:pStyle w:val="a5"/>
              <w:ind w:firstLine="459"/>
              <w:jc w:val="both"/>
              <w:rPr>
                <w:sz w:val="24"/>
                <w:szCs w:val="24"/>
              </w:rPr>
            </w:pPr>
            <w:r w:rsidRPr="006C610E">
              <w:rPr>
                <w:sz w:val="24"/>
                <w:szCs w:val="24"/>
              </w:rPr>
              <w:t xml:space="preserve">- ознакомление с новыми  методическими материалами, информационно-методическое письмо об особенностях преподавания учебного предмета «Математика» в 2025/2026 учебном году: </w:t>
            </w:r>
            <w:hyperlink r:id="rId6" w:history="1">
              <w:r w:rsidRPr="006C610E">
                <w:rPr>
                  <w:rStyle w:val="a8"/>
                  <w:sz w:val="24"/>
                  <w:szCs w:val="24"/>
                </w:rPr>
                <w:t>https://edsoo.ru/mr-matematika/</w:t>
              </w:r>
            </w:hyperlink>
            <w:r w:rsidRPr="006C610E">
              <w:rPr>
                <w:sz w:val="24"/>
                <w:szCs w:val="24"/>
              </w:rPr>
              <w:t>;</w:t>
            </w:r>
          </w:p>
          <w:p w:rsidR="0022412A" w:rsidRPr="006C610E" w:rsidRDefault="0022412A" w:rsidP="00712509">
            <w:pPr>
              <w:pStyle w:val="a5"/>
              <w:ind w:firstLine="459"/>
              <w:jc w:val="both"/>
              <w:rPr>
                <w:sz w:val="24"/>
                <w:szCs w:val="24"/>
              </w:rPr>
            </w:pPr>
            <w:r w:rsidRPr="006C610E">
              <w:rPr>
                <w:sz w:val="24"/>
                <w:szCs w:val="24"/>
              </w:rPr>
              <w:t>- ознакомление с нормативными документами, регулирующими проведение итоговой аттестации по математике, аналитическими и методическими материалами, которые находятся на сайтах </w:t>
            </w:r>
          </w:p>
          <w:p w:rsidR="0022412A" w:rsidRPr="006C610E" w:rsidRDefault="0022412A" w:rsidP="00712509">
            <w:pPr>
              <w:pStyle w:val="a5"/>
              <w:ind w:firstLine="459"/>
              <w:jc w:val="both"/>
              <w:rPr>
                <w:sz w:val="24"/>
                <w:szCs w:val="24"/>
              </w:rPr>
            </w:pPr>
            <w:r w:rsidRPr="006C610E">
              <w:rPr>
                <w:sz w:val="24"/>
                <w:szCs w:val="24"/>
              </w:rPr>
              <w:t>ФГБНУ</w:t>
            </w:r>
            <w:r w:rsidRPr="006C610E">
              <w:rPr>
                <w:sz w:val="24"/>
                <w:szCs w:val="24"/>
                <w:lang w:val="en-US"/>
              </w:rPr>
              <w:t> </w:t>
            </w:r>
            <w:r w:rsidRPr="006C610E">
              <w:rPr>
                <w:sz w:val="24"/>
                <w:szCs w:val="24"/>
              </w:rPr>
              <w:t>«ФИПИ»</w:t>
            </w:r>
            <w:r w:rsidRPr="006C610E">
              <w:rPr>
                <w:sz w:val="24"/>
                <w:szCs w:val="24"/>
                <w:lang w:val="en-US"/>
              </w:rPr>
              <w:t> </w:t>
            </w:r>
            <w:r w:rsidRPr="006C610E">
              <w:rPr>
                <w:sz w:val="24"/>
                <w:szCs w:val="24"/>
              </w:rPr>
              <w:t>(</w:t>
            </w:r>
            <w:hyperlink r:id="rId7" w:history="1">
              <w:r w:rsidRPr="006C610E">
                <w:rPr>
                  <w:rStyle w:val="a8"/>
                  <w:sz w:val="24"/>
                  <w:szCs w:val="24"/>
                  <w:lang w:val="en-US"/>
                </w:rPr>
                <w:t>www</w:t>
              </w:r>
              <w:r w:rsidRPr="006C610E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Pr="006C610E">
                <w:rPr>
                  <w:rStyle w:val="a8"/>
                  <w:sz w:val="24"/>
                  <w:szCs w:val="24"/>
                  <w:lang w:val="en-US"/>
                </w:rPr>
                <w:t>fipi</w:t>
              </w:r>
              <w:proofErr w:type="spellEnd"/>
              <w:r w:rsidRPr="006C610E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Pr="006C610E">
                <w:rPr>
                  <w:rStyle w:val="a8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6C610E">
              <w:rPr>
                <w:sz w:val="24"/>
                <w:szCs w:val="24"/>
              </w:rPr>
              <w:t>),</w:t>
            </w:r>
            <w:r w:rsidRPr="006C610E">
              <w:rPr>
                <w:sz w:val="24"/>
                <w:szCs w:val="24"/>
                <w:lang w:val="en-US"/>
              </w:rPr>
              <w:t>  </w:t>
            </w:r>
          </w:p>
          <w:p w:rsidR="0022412A" w:rsidRPr="006C610E" w:rsidRDefault="0022412A" w:rsidP="00712509">
            <w:pPr>
              <w:pStyle w:val="a5"/>
              <w:ind w:firstLine="459"/>
              <w:jc w:val="both"/>
              <w:rPr>
                <w:sz w:val="24"/>
                <w:szCs w:val="24"/>
              </w:rPr>
            </w:pPr>
            <w:proofErr w:type="spellStart"/>
            <w:r w:rsidRPr="006C610E">
              <w:rPr>
                <w:sz w:val="24"/>
                <w:szCs w:val="24"/>
              </w:rPr>
              <w:t>ДОиН</w:t>
            </w:r>
            <w:proofErr w:type="spellEnd"/>
            <w:r w:rsidRPr="006C610E">
              <w:rPr>
                <w:sz w:val="24"/>
                <w:szCs w:val="24"/>
                <w:lang w:val="en-US"/>
              </w:rPr>
              <w:t> </w:t>
            </w:r>
            <w:r w:rsidRPr="006C610E">
              <w:rPr>
                <w:sz w:val="24"/>
                <w:szCs w:val="24"/>
              </w:rPr>
              <w:t>ЧАО</w:t>
            </w:r>
            <w:r w:rsidRPr="006C610E">
              <w:rPr>
                <w:sz w:val="24"/>
                <w:szCs w:val="24"/>
                <w:lang w:val="en-US"/>
              </w:rPr>
              <w:t> </w:t>
            </w:r>
            <w:r w:rsidRPr="006C610E">
              <w:rPr>
                <w:sz w:val="24"/>
                <w:szCs w:val="24"/>
              </w:rPr>
              <w:t>(</w:t>
            </w:r>
            <w:r w:rsidRPr="006C610E">
              <w:rPr>
                <w:sz w:val="24"/>
                <w:szCs w:val="24"/>
                <w:lang w:val="en-US"/>
              </w:rPr>
              <w:t> </w:t>
            </w:r>
            <w:hyperlink r:id="rId8" w:history="1">
              <w:r w:rsidRPr="006C610E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6C610E">
                <w:rPr>
                  <w:rStyle w:val="a8"/>
                  <w:sz w:val="24"/>
                  <w:szCs w:val="24"/>
                </w:rPr>
                <w:t>://гиа87.рф/</w:t>
              </w:r>
              <w:r w:rsidRPr="006C610E">
                <w:rPr>
                  <w:rStyle w:val="a8"/>
                  <w:sz w:val="24"/>
                  <w:szCs w:val="24"/>
                  <w:lang w:val="en-US"/>
                </w:rPr>
                <w:t>index</w:t>
              </w:r>
              <w:r w:rsidRPr="006C610E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Pr="006C610E">
                <w:rPr>
                  <w:rStyle w:val="a8"/>
                  <w:sz w:val="24"/>
                  <w:szCs w:val="24"/>
                  <w:lang w:val="en-US"/>
                </w:rPr>
                <w:t>php</w:t>
              </w:r>
              <w:proofErr w:type="spellEnd"/>
              <w:r w:rsidRPr="006C610E">
                <w:rPr>
                  <w:rStyle w:val="a8"/>
                  <w:sz w:val="24"/>
                  <w:szCs w:val="24"/>
                </w:rPr>
                <w:t>/</w:t>
              </w:r>
              <w:proofErr w:type="spellStart"/>
              <w:r w:rsidRPr="006C610E">
                <w:rPr>
                  <w:rStyle w:val="a8"/>
                  <w:sz w:val="24"/>
                  <w:szCs w:val="24"/>
                  <w:lang w:val="en-US"/>
                </w:rPr>
                <w:t>gia</w:t>
              </w:r>
              <w:proofErr w:type="spellEnd"/>
              <w:r w:rsidRPr="006C610E">
                <w:rPr>
                  <w:rStyle w:val="a8"/>
                  <w:sz w:val="24"/>
                  <w:szCs w:val="24"/>
                </w:rPr>
                <w:t>-9-</w:t>
              </w:r>
              <w:proofErr w:type="spellStart"/>
              <w:r w:rsidRPr="006C610E">
                <w:rPr>
                  <w:rStyle w:val="a8"/>
                  <w:sz w:val="24"/>
                  <w:szCs w:val="24"/>
                  <w:lang w:val="en-US"/>
                </w:rPr>
                <w:t>oge</w:t>
              </w:r>
              <w:proofErr w:type="spellEnd"/>
              <w:r w:rsidRPr="006C610E">
                <w:rPr>
                  <w:rStyle w:val="a8"/>
                  <w:sz w:val="24"/>
                  <w:szCs w:val="24"/>
                </w:rPr>
                <w:t>-</w:t>
              </w:r>
              <w:proofErr w:type="spellStart"/>
              <w:r w:rsidRPr="006C610E">
                <w:rPr>
                  <w:rStyle w:val="a8"/>
                  <w:sz w:val="24"/>
                  <w:szCs w:val="24"/>
                  <w:lang w:val="en-US"/>
                </w:rPr>
                <w:t>gve</w:t>
              </w:r>
              <w:proofErr w:type="spellEnd"/>
              <w:r w:rsidRPr="006C610E">
                <w:rPr>
                  <w:rStyle w:val="a8"/>
                  <w:sz w:val="24"/>
                  <w:szCs w:val="24"/>
                </w:rPr>
                <w:t>/</w:t>
              </w:r>
              <w:proofErr w:type="spellStart"/>
              <w:r w:rsidRPr="006C610E">
                <w:rPr>
                  <w:rStyle w:val="a8"/>
                  <w:sz w:val="24"/>
                  <w:szCs w:val="24"/>
                  <w:lang w:val="en-US"/>
                </w:rPr>
                <w:t>itogi</w:t>
              </w:r>
              <w:proofErr w:type="spellEnd"/>
              <w:r w:rsidRPr="006C610E">
                <w:rPr>
                  <w:rStyle w:val="a8"/>
                  <w:sz w:val="24"/>
                  <w:szCs w:val="24"/>
                </w:rPr>
                <w:t>-</w:t>
              </w:r>
              <w:proofErr w:type="spellStart"/>
              <w:r w:rsidRPr="006C610E">
                <w:rPr>
                  <w:rStyle w:val="a8"/>
                  <w:sz w:val="24"/>
                  <w:szCs w:val="24"/>
                  <w:lang w:val="en-US"/>
                </w:rPr>
                <w:t>gia</w:t>
              </w:r>
              <w:proofErr w:type="spellEnd"/>
              <w:r w:rsidRPr="006C610E">
                <w:rPr>
                  <w:rStyle w:val="a8"/>
                  <w:sz w:val="24"/>
                  <w:szCs w:val="24"/>
                </w:rPr>
                <w:t>9/</w:t>
              </w:r>
              <w:proofErr w:type="spellStart"/>
              <w:r w:rsidRPr="006C610E">
                <w:rPr>
                  <w:rStyle w:val="a8"/>
                  <w:sz w:val="24"/>
                  <w:szCs w:val="24"/>
                  <w:lang w:val="en-US"/>
                </w:rPr>
                <w:t>statistika</w:t>
              </w:r>
              <w:proofErr w:type="spellEnd"/>
              <w:r w:rsidRPr="006C610E">
                <w:rPr>
                  <w:rStyle w:val="a8"/>
                  <w:sz w:val="24"/>
                  <w:szCs w:val="24"/>
                </w:rPr>
                <w:t>-</w:t>
              </w:r>
              <w:proofErr w:type="spellStart"/>
              <w:r w:rsidRPr="006C610E">
                <w:rPr>
                  <w:rStyle w:val="a8"/>
                  <w:sz w:val="24"/>
                  <w:szCs w:val="24"/>
                  <w:lang w:val="en-US"/>
                </w:rPr>
                <w:t>i</w:t>
              </w:r>
              <w:proofErr w:type="spellEnd"/>
              <w:r w:rsidRPr="006C610E">
                <w:rPr>
                  <w:rStyle w:val="a8"/>
                  <w:sz w:val="24"/>
                  <w:szCs w:val="24"/>
                </w:rPr>
                <w:t>-</w:t>
              </w:r>
              <w:proofErr w:type="spellStart"/>
              <w:r w:rsidRPr="006C610E">
                <w:rPr>
                  <w:rStyle w:val="a8"/>
                  <w:sz w:val="24"/>
                  <w:szCs w:val="24"/>
                  <w:lang w:val="en-US"/>
                </w:rPr>
                <w:t>analitika</w:t>
              </w:r>
              <w:proofErr w:type="spellEnd"/>
            </w:hyperlink>
            <w:r w:rsidRPr="006C610E">
              <w:rPr>
                <w:sz w:val="24"/>
                <w:szCs w:val="24"/>
              </w:rPr>
              <w:t>),</w:t>
            </w:r>
            <w:r w:rsidRPr="006C610E">
              <w:rPr>
                <w:sz w:val="24"/>
                <w:szCs w:val="24"/>
                <w:lang w:val="en-US"/>
              </w:rPr>
              <w:t> </w:t>
            </w:r>
          </w:p>
          <w:p w:rsidR="0022412A" w:rsidRPr="006C610E" w:rsidRDefault="0022412A" w:rsidP="00712509">
            <w:pPr>
              <w:pStyle w:val="a5"/>
              <w:ind w:firstLine="459"/>
              <w:jc w:val="both"/>
              <w:rPr>
                <w:sz w:val="24"/>
                <w:szCs w:val="24"/>
              </w:rPr>
            </w:pPr>
            <w:r w:rsidRPr="006C610E">
              <w:rPr>
                <w:sz w:val="24"/>
                <w:szCs w:val="24"/>
              </w:rPr>
              <w:t>ГАУ</w:t>
            </w:r>
            <w:r w:rsidRPr="006C610E">
              <w:rPr>
                <w:sz w:val="24"/>
                <w:szCs w:val="24"/>
                <w:lang w:val="en-US"/>
              </w:rPr>
              <w:t> </w:t>
            </w:r>
            <w:r w:rsidRPr="006C610E">
              <w:rPr>
                <w:sz w:val="24"/>
                <w:szCs w:val="24"/>
              </w:rPr>
              <w:t>ДПО</w:t>
            </w:r>
            <w:r w:rsidRPr="006C610E">
              <w:rPr>
                <w:sz w:val="24"/>
                <w:szCs w:val="24"/>
                <w:lang w:val="en-US"/>
              </w:rPr>
              <w:t> </w:t>
            </w:r>
            <w:r w:rsidRPr="006C610E">
              <w:rPr>
                <w:sz w:val="24"/>
                <w:szCs w:val="24"/>
              </w:rPr>
              <w:t>ЧИРОиПК</w:t>
            </w:r>
            <w:r w:rsidRPr="006C610E">
              <w:rPr>
                <w:sz w:val="24"/>
                <w:szCs w:val="24"/>
                <w:lang w:val="en-US"/>
              </w:rPr>
              <w:t> </w:t>
            </w:r>
            <w:r w:rsidRPr="006C610E">
              <w:rPr>
                <w:sz w:val="24"/>
                <w:szCs w:val="24"/>
              </w:rPr>
              <w:t>(</w:t>
            </w:r>
            <w:r w:rsidRPr="006C610E">
              <w:rPr>
                <w:sz w:val="24"/>
                <w:szCs w:val="24"/>
                <w:lang w:val="en-US"/>
              </w:rPr>
              <w:t> </w:t>
            </w:r>
            <w:hyperlink r:id="rId9" w:history="1">
              <w:r w:rsidRPr="006C610E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6C610E">
                <w:rPr>
                  <w:rStyle w:val="a8"/>
                  <w:sz w:val="24"/>
                  <w:szCs w:val="24"/>
                </w:rPr>
                <w:t>://</w:t>
              </w:r>
              <w:r w:rsidRPr="006C610E">
                <w:rPr>
                  <w:rStyle w:val="a8"/>
                  <w:sz w:val="24"/>
                  <w:szCs w:val="24"/>
                  <w:lang w:val="en-US"/>
                </w:rPr>
                <w:t>chao</w:t>
              </w:r>
              <w:r w:rsidRPr="006C610E">
                <w:rPr>
                  <w:rStyle w:val="a8"/>
                  <w:sz w:val="24"/>
                  <w:szCs w:val="24"/>
                </w:rPr>
                <w:t>.</w:t>
              </w:r>
              <w:r w:rsidRPr="006C610E">
                <w:rPr>
                  <w:rStyle w:val="a8"/>
                  <w:sz w:val="24"/>
                  <w:szCs w:val="24"/>
                  <w:lang w:val="en-US"/>
                </w:rPr>
                <w:t>chiroipk</w:t>
              </w:r>
              <w:r w:rsidRPr="006C610E">
                <w:rPr>
                  <w:rStyle w:val="a8"/>
                  <w:sz w:val="24"/>
                  <w:szCs w:val="24"/>
                </w:rPr>
                <w:t>.</w:t>
              </w:r>
              <w:r w:rsidRPr="006C610E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Pr="006C610E">
                <w:rPr>
                  <w:rStyle w:val="a8"/>
                  <w:sz w:val="24"/>
                  <w:szCs w:val="24"/>
                </w:rPr>
                <w:t>/</w:t>
              </w:r>
              <w:r w:rsidRPr="006C610E">
                <w:rPr>
                  <w:rStyle w:val="a8"/>
                  <w:sz w:val="24"/>
                  <w:szCs w:val="24"/>
                  <w:lang w:val="en-US"/>
                </w:rPr>
                <w:t>index</w:t>
              </w:r>
              <w:r w:rsidRPr="006C610E">
                <w:rPr>
                  <w:rStyle w:val="a8"/>
                  <w:sz w:val="24"/>
                  <w:szCs w:val="24"/>
                </w:rPr>
                <w:t>.</w:t>
              </w:r>
              <w:r w:rsidRPr="006C610E">
                <w:rPr>
                  <w:rStyle w:val="a8"/>
                  <w:sz w:val="24"/>
                  <w:szCs w:val="24"/>
                  <w:lang w:val="en-US"/>
                </w:rPr>
                <w:t>php</w:t>
              </w:r>
              <w:r w:rsidRPr="006C610E">
                <w:rPr>
                  <w:rStyle w:val="a8"/>
                  <w:sz w:val="24"/>
                  <w:szCs w:val="24"/>
                </w:rPr>
                <w:t>/2017-03-15-00-32-33/2017-03-15-00-56-24/</w:t>
              </w:r>
              <w:r w:rsidRPr="006C610E">
                <w:rPr>
                  <w:rStyle w:val="a8"/>
                  <w:sz w:val="24"/>
                  <w:szCs w:val="24"/>
                  <w:lang w:val="en-US"/>
                </w:rPr>
                <w:t>osnovnoj</w:t>
              </w:r>
              <w:r w:rsidRPr="006C610E">
                <w:rPr>
                  <w:rStyle w:val="a8"/>
                  <w:sz w:val="24"/>
                  <w:szCs w:val="24"/>
                </w:rPr>
                <w:t>-</w:t>
              </w:r>
              <w:r w:rsidRPr="006C610E">
                <w:rPr>
                  <w:rStyle w:val="a8"/>
                  <w:sz w:val="24"/>
                  <w:szCs w:val="24"/>
                  <w:lang w:val="en-US"/>
                </w:rPr>
                <w:t>gosudarstvennyj</w:t>
              </w:r>
              <w:r w:rsidRPr="006C610E">
                <w:rPr>
                  <w:rStyle w:val="a8"/>
                  <w:sz w:val="24"/>
                  <w:szCs w:val="24"/>
                </w:rPr>
                <w:t>-</w:t>
              </w:r>
              <w:r w:rsidRPr="006C610E">
                <w:rPr>
                  <w:rStyle w:val="a8"/>
                  <w:sz w:val="24"/>
                  <w:szCs w:val="24"/>
                  <w:lang w:val="en-US"/>
                </w:rPr>
                <w:t>ekzamen</w:t>
              </w:r>
            </w:hyperlink>
            <w:r w:rsidRPr="006C610E">
              <w:rPr>
                <w:sz w:val="24"/>
                <w:szCs w:val="24"/>
              </w:rPr>
              <w:t xml:space="preserve">, </w:t>
            </w:r>
            <w:hyperlink r:id="rId10" w:history="1">
              <w:r w:rsidRPr="006C610E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6C610E">
                <w:rPr>
                  <w:rStyle w:val="a8"/>
                  <w:sz w:val="24"/>
                  <w:szCs w:val="24"/>
                </w:rPr>
                <w:t>://</w:t>
              </w:r>
              <w:r w:rsidRPr="006C610E">
                <w:rPr>
                  <w:rStyle w:val="a8"/>
                  <w:sz w:val="24"/>
                  <w:szCs w:val="24"/>
                  <w:lang w:val="en-US"/>
                </w:rPr>
                <w:t>chao</w:t>
              </w:r>
              <w:r w:rsidRPr="006C610E">
                <w:rPr>
                  <w:rStyle w:val="a8"/>
                  <w:sz w:val="24"/>
                  <w:szCs w:val="24"/>
                </w:rPr>
                <w:t>.</w:t>
              </w:r>
              <w:r w:rsidRPr="006C610E">
                <w:rPr>
                  <w:rStyle w:val="a8"/>
                  <w:sz w:val="24"/>
                  <w:szCs w:val="24"/>
                  <w:lang w:val="en-US"/>
                </w:rPr>
                <w:t>chiroipk</w:t>
              </w:r>
              <w:r w:rsidRPr="006C610E">
                <w:rPr>
                  <w:rStyle w:val="a8"/>
                  <w:sz w:val="24"/>
                  <w:szCs w:val="24"/>
                </w:rPr>
                <w:t>.</w:t>
              </w:r>
              <w:r w:rsidRPr="006C610E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Pr="006C610E">
                <w:rPr>
                  <w:rStyle w:val="a8"/>
                  <w:sz w:val="24"/>
                  <w:szCs w:val="24"/>
                </w:rPr>
                <w:t>/</w:t>
              </w:r>
              <w:r w:rsidRPr="006C610E">
                <w:rPr>
                  <w:rStyle w:val="a8"/>
                  <w:sz w:val="24"/>
                  <w:szCs w:val="24"/>
                  <w:lang w:val="en-US"/>
                </w:rPr>
                <w:t>index</w:t>
              </w:r>
              <w:r w:rsidRPr="006C610E">
                <w:rPr>
                  <w:rStyle w:val="a8"/>
                  <w:sz w:val="24"/>
                  <w:szCs w:val="24"/>
                </w:rPr>
                <w:t>.</w:t>
              </w:r>
              <w:r w:rsidRPr="006C610E">
                <w:rPr>
                  <w:rStyle w:val="a8"/>
                  <w:sz w:val="24"/>
                  <w:szCs w:val="24"/>
                  <w:lang w:val="en-US"/>
                </w:rPr>
                <w:t>php</w:t>
              </w:r>
              <w:r w:rsidRPr="006C610E">
                <w:rPr>
                  <w:rStyle w:val="a8"/>
                  <w:sz w:val="24"/>
                  <w:szCs w:val="24"/>
                </w:rPr>
                <w:t>/2017-03-15-00-32-33/2017-03-15-00-56-24/</w:t>
              </w:r>
              <w:r w:rsidRPr="006C610E">
                <w:rPr>
                  <w:rStyle w:val="a8"/>
                  <w:sz w:val="24"/>
                  <w:szCs w:val="24"/>
                  <w:lang w:val="en-US"/>
                </w:rPr>
                <w:t>edin</w:t>
              </w:r>
              <w:r w:rsidRPr="006C610E">
                <w:rPr>
                  <w:rStyle w:val="a8"/>
                  <w:sz w:val="24"/>
                  <w:szCs w:val="24"/>
                </w:rPr>
                <w:t>-</w:t>
              </w:r>
              <w:r w:rsidRPr="006C610E">
                <w:rPr>
                  <w:rStyle w:val="a8"/>
                  <w:sz w:val="24"/>
                  <w:szCs w:val="24"/>
                  <w:lang w:val="en-US"/>
                </w:rPr>
                <w:t>gos</w:t>
              </w:r>
            </w:hyperlink>
            <w:r w:rsidRPr="006C610E">
              <w:rPr>
                <w:sz w:val="24"/>
                <w:szCs w:val="24"/>
              </w:rPr>
              <w:t>);</w:t>
            </w:r>
          </w:p>
          <w:p w:rsidR="0022412A" w:rsidRPr="006C610E" w:rsidRDefault="0022412A" w:rsidP="00712509">
            <w:pPr>
              <w:pStyle w:val="a5"/>
              <w:ind w:firstLine="459"/>
              <w:jc w:val="both"/>
              <w:rPr>
                <w:sz w:val="24"/>
                <w:szCs w:val="24"/>
              </w:rPr>
            </w:pPr>
            <w:r w:rsidRPr="006C610E">
              <w:rPr>
                <w:sz w:val="24"/>
                <w:szCs w:val="24"/>
              </w:rPr>
              <w:t xml:space="preserve">- ознакомление с методическими семинарами в среде ИСМО: </w:t>
            </w:r>
            <w:hyperlink r:id="rId11" w:history="1">
              <w:r w:rsidRPr="006C610E">
                <w:rPr>
                  <w:rStyle w:val="a8"/>
                  <w:sz w:val="24"/>
                  <w:szCs w:val="24"/>
                </w:rPr>
                <w:t>https://edsoo.ru/metod_seminar_ismo/</w:t>
              </w:r>
            </w:hyperlink>
            <w:r w:rsidRPr="006C610E">
              <w:rPr>
                <w:sz w:val="24"/>
                <w:szCs w:val="24"/>
              </w:rPr>
              <w:t>;</w:t>
            </w:r>
          </w:p>
          <w:p w:rsidR="0022412A" w:rsidRPr="006C610E" w:rsidRDefault="0022412A" w:rsidP="00712509">
            <w:pPr>
              <w:pStyle w:val="a5"/>
              <w:ind w:firstLine="459"/>
              <w:jc w:val="both"/>
              <w:rPr>
                <w:bCs/>
                <w:color w:val="000000"/>
                <w:spacing w:val="-1"/>
                <w:sz w:val="24"/>
                <w:szCs w:val="24"/>
                <w:shd w:val="clear" w:color="auto" w:fill="FFFFFF"/>
                <w:lang w:eastAsia="en-US"/>
              </w:rPr>
            </w:pPr>
            <w:r w:rsidRPr="006C610E">
              <w:rPr>
                <w:bCs/>
                <w:color w:val="000000"/>
                <w:spacing w:val="-1"/>
                <w:sz w:val="24"/>
                <w:szCs w:val="24"/>
                <w:shd w:val="clear" w:color="auto" w:fill="FFFFFF"/>
                <w:lang w:eastAsia="en-US"/>
              </w:rPr>
              <w:t xml:space="preserve">- ознакомление с методическими кейсами по математике: </w:t>
            </w:r>
            <w:hyperlink r:id="rId12" w:history="1">
              <w:r w:rsidRPr="006C610E">
                <w:rPr>
                  <w:rStyle w:val="a8"/>
                  <w:bCs/>
                  <w:spacing w:val="-1"/>
                  <w:sz w:val="24"/>
                  <w:szCs w:val="24"/>
                  <w:shd w:val="clear" w:color="auto" w:fill="FFFFFF"/>
                  <w:lang w:eastAsia="en-US"/>
                </w:rPr>
                <w:t>https://content.edsoo.ru/case/subject/6/</w:t>
              </w:r>
            </w:hyperlink>
            <w:r w:rsidRPr="006C610E">
              <w:rPr>
                <w:bCs/>
                <w:color w:val="000000"/>
                <w:spacing w:val="-1"/>
                <w:sz w:val="24"/>
                <w:szCs w:val="24"/>
                <w:shd w:val="clear" w:color="auto" w:fill="FFFFFF"/>
                <w:lang w:eastAsia="en-US"/>
              </w:rPr>
              <w:t>;</w:t>
            </w:r>
          </w:p>
          <w:p w:rsidR="0022412A" w:rsidRPr="006C610E" w:rsidRDefault="0022412A" w:rsidP="00712509">
            <w:pPr>
              <w:pStyle w:val="a5"/>
              <w:ind w:firstLine="459"/>
              <w:jc w:val="both"/>
              <w:rPr>
                <w:bCs/>
                <w:color w:val="000000"/>
                <w:spacing w:val="-1"/>
                <w:sz w:val="24"/>
                <w:szCs w:val="24"/>
                <w:shd w:val="clear" w:color="auto" w:fill="FFFFFF"/>
                <w:lang w:eastAsia="en-US"/>
              </w:rPr>
            </w:pPr>
            <w:r w:rsidRPr="006C610E">
              <w:rPr>
                <w:bCs/>
                <w:color w:val="000000"/>
                <w:spacing w:val="-1"/>
                <w:sz w:val="24"/>
                <w:szCs w:val="24"/>
                <w:shd w:val="clear" w:color="auto" w:fill="FFFFFF"/>
                <w:lang w:eastAsia="en-US"/>
              </w:rPr>
              <w:t>- ознакомление с</w:t>
            </w:r>
            <w:r w:rsidRPr="006C610E">
              <w:rPr>
                <w:rFonts w:eastAsia="DejaVuSans"/>
                <w:sz w:val="24"/>
                <w:szCs w:val="24"/>
              </w:rPr>
              <w:t xml:space="preserve"> </w:t>
            </w:r>
            <w:r w:rsidRPr="006C610E">
              <w:rPr>
                <w:bCs/>
                <w:color w:val="000000"/>
                <w:spacing w:val="-1"/>
                <w:sz w:val="24"/>
                <w:szCs w:val="24"/>
                <w:shd w:val="clear" w:color="auto" w:fill="FFFFFF"/>
                <w:lang w:eastAsia="en-US"/>
              </w:rPr>
              <w:t xml:space="preserve">виртуальными лабораторными и практическими работами на углубленном уровне среднего общего образования: </w:t>
            </w:r>
            <w:hyperlink r:id="rId13" w:history="1">
              <w:r w:rsidRPr="006C610E">
                <w:rPr>
                  <w:rStyle w:val="a8"/>
                  <w:bCs/>
                  <w:spacing w:val="-1"/>
                  <w:sz w:val="24"/>
                  <w:szCs w:val="24"/>
                  <w:shd w:val="clear" w:color="auto" w:fill="FFFFFF"/>
                  <w:lang w:eastAsia="en-US"/>
                </w:rPr>
                <w:t>https://content.edsoo.ru/lab/</w:t>
              </w:r>
            </w:hyperlink>
            <w:r w:rsidRPr="006C610E">
              <w:rPr>
                <w:bCs/>
                <w:color w:val="000000"/>
                <w:spacing w:val="-1"/>
                <w:sz w:val="24"/>
                <w:szCs w:val="24"/>
                <w:shd w:val="clear" w:color="auto" w:fill="FFFFFF"/>
                <w:lang w:eastAsia="en-US"/>
              </w:rPr>
              <w:t>;</w:t>
            </w:r>
          </w:p>
          <w:p w:rsidR="0022412A" w:rsidRPr="006C610E" w:rsidRDefault="0022412A" w:rsidP="00712509">
            <w:pPr>
              <w:pStyle w:val="a5"/>
              <w:ind w:firstLine="459"/>
              <w:jc w:val="both"/>
              <w:rPr>
                <w:sz w:val="24"/>
                <w:szCs w:val="24"/>
              </w:rPr>
            </w:pPr>
            <w:r w:rsidRPr="006C610E">
              <w:rPr>
                <w:sz w:val="24"/>
                <w:szCs w:val="24"/>
              </w:rPr>
              <w:t xml:space="preserve">- ознакомление с проектом концепции Технологическое просвещение (математическое и </w:t>
            </w:r>
            <w:proofErr w:type="spellStart"/>
            <w:r w:rsidRPr="006C610E">
              <w:rPr>
                <w:sz w:val="24"/>
                <w:szCs w:val="24"/>
              </w:rPr>
              <w:t>естественно-научное</w:t>
            </w:r>
            <w:proofErr w:type="spellEnd"/>
            <w:r w:rsidRPr="006C610E">
              <w:rPr>
                <w:sz w:val="24"/>
                <w:szCs w:val="24"/>
              </w:rPr>
              <w:t xml:space="preserve"> образование) как способ укрепления технологического суверенитета страны: </w:t>
            </w:r>
            <w:hyperlink r:id="rId14" w:history="1">
              <w:r w:rsidRPr="006C610E">
                <w:rPr>
                  <w:rStyle w:val="a8"/>
                  <w:sz w:val="24"/>
                  <w:szCs w:val="24"/>
                </w:rPr>
                <w:t>https://edsoo.ru/proekty-konczepczij-2/</w:t>
              </w:r>
            </w:hyperlink>
            <w:r w:rsidRPr="006C610E">
              <w:rPr>
                <w:sz w:val="24"/>
                <w:szCs w:val="24"/>
              </w:rPr>
              <w:t>;</w:t>
            </w:r>
          </w:p>
          <w:p w:rsidR="0022412A" w:rsidRPr="006C610E" w:rsidRDefault="0022412A" w:rsidP="00712509">
            <w:pPr>
              <w:pStyle w:val="a5"/>
              <w:ind w:firstLine="459"/>
              <w:jc w:val="both"/>
              <w:rPr>
                <w:sz w:val="24"/>
                <w:szCs w:val="24"/>
              </w:rPr>
            </w:pPr>
            <w:r w:rsidRPr="006C610E">
              <w:rPr>
                <w:sz w:val="24"/>
                <w:szCs w:val="24"/>
              </w:rPr>
              <w:t xml:space="preserve">- реализация проекта Математика для Чукотки: </w:t>
            </w:r>
            <w:hyperlink r:id="rId15" w:history="1">
              <w:r w:rsidRPr="006C610E">
                <w:rPr>
                  <w:rStyle w:val="a8"/>
                  <w:sz w:val="24"/>
                  <w:szCs w:val="24"/>
                </w:rPr>
                <w:t>https://chao.chiroipk.ru/index.php/19-proekty/708-matematika-dlya-chukotki</w:t>
              </w:r>
            </w:hyperlink>
            <w:r w:rsidRPr="006C610E">
              <w:rPr>
                <w:sz w:val="24"/>
                <w:szCs w:val="24"/>
              </w:rPr>
              <w:t>;</w:t>
            </w:r>
          </w:p>
          <w:p w:rsidR="0022412A" w:rsidRPr="006C610E" w:rsidRDefault="0022412A" w:rsidP="00712509">
            <w:pPr>
              <w:pStyle w:val="a5"/>
              <w:ind w:firstLine="459"/>
              <w:jc w:val="both"/>
              <w:rPr>
                <w:rStyle w:val="11"/>
                <w:rFonts w:eastAsiaTheme="minorEastAsia"/>
                <w:b w:val="0"/>
              </w:rPr>
            </w:pPr>
            <w:r w:rsidRPr="006C610E">
              <w:rPr>
                <w:sz w:val="24"/>
                <w:szCs w:val="24"/>
              </w:rPr>
              <w:t xml:space="preserve">- </w:t>
            </w:r>
            <w:proofErr w:type="spellStart"/>
            <w:r w:rsidRPr="006C610E">
              <w:rPr>
                <w:sz w:val="24"/>
                <w:szCs w:val="24"/>
              </w:rPr>
              <w:t>ознакомение</w:t>
            </w:r>
            <w:proofErr w:type="spellEnd"/>
            <w:r w:rsidRPr="006C610E">
              <w:rPr>
                <w:sz w:val="24"/>
                <w:szCs w:val="24"/>
              </w:rPr>
              <w:t xml:space="preserve"> с серией </w:t>
            </w:r>
            <w:proofErr w:type="spellStart"/>
            <w:r w:rsidRPr="006C610E">
              <w:rPr>
                <w:sz w:val="24"/>
                <w:szCs w:val="24"/>
              </w:rPr>
              <w:t>вебинаров</w:t>
            </w:r>
            <w:proofErr w:type="spellEnd"/>
            <w:r w:rsidRPr="006C610E">
              <w:rPr>
                <w:sz w:val="24"/>
                <w:szCs w:val="24"/>
              </w:rPr>
              <w:t xml:space="preserve"> для </w:t>
            </w:r>
            <w:r w:rsidRPr="006C610E">
              <w:rPr>
                <w:bCs/>
                <w:sz w:val="24"/>
                <w:szCs w:val="24"/>
              </w:rPr>
              <w:t xml:space="preserve">учителей математики в области развития математически одаренных детей, видеозаписи разбора заданий регионального этапа </w:t>
            </w:r>
            <w:proofErr w:type="spellStart"/>
            <w:r w:rsidRPr="006C610E">
              <w:rPr>
                <w:bCs/>
                <w:sz w:val="24"/>
                <w:szCs w:val="24"/>
              </w:rPr>
              <w:t>ВсОШ</w:t>
            </w:r>
            <w:proofErr w:type="spellEnd"/>
            <w:r w:rsidRPr="006C610E">
              <w:rPr>
                <w:bCs/>
                <w:sz w:val="24"/>
                <w:szCs w:val="24"/>
              </w:rPr>
              <w:t xml:space="preserve"> 2024/25, 2025/2026 по математике на</w:t>
            </w:r>
            <w:r w:rsidRPr="006C610E">
              <w:rPr>
                <w:sz w:val="24"/>
                <w:szCs w:val="24"/>
              </w:rPr>
              <w:t> </w:t>
            </w:r>
            <w:r w:rsidRPr="006C610E">
              <w:rPr>
                <w:bCs/>
                <w:sz w:val="24"/>
                <w:szCs w:val="24"/>
              </w:rPr>
              <w:t>официальном сайте Всероссийская олимпиада школьников. Математика:</w:t>
            </w:r>
            <w:r w:rsidRPr="006C610E">
              <w:rPr>
                <w:sz w:val="24"/>
                <w:szCs w:val="24"/>
              </w:rPr>
              <w:t xml:space="preserve"> </w:t>
            </w:r>
            <w:hyperlink r:id="rId16" w:history="1">
              <w:r w:rsidRPr="006C610E">
                <w:rPr>
                  <w:rStyle w:val="a8"/>
                  <w:bCs/>
                  <w:sz w:val="24"/>
                  <w:szCs w:val="24"/>
                </w:rPr>
                <w:t>https://vserosolimp.edsoo.ru/matematika</w:t>
              </w:r>
            </w:hyperlink>
          </w:p>
        </w:tc>
        <w:tc>
          <w:tcPr>
            <w:tcW w:w="2126" w:type="dxa"/>
          </w:tcPr>
          <w:p w:rsidR="006C610E" w:rsidRDefault="00891567" w:rsidP="0086257E">
            <w:pPr>
              <w:rPr>
                <w:rFonts w:eastAsia="Calibri"/>
                <w:b/>
                <w:sz w:val="24"/>
                <w:szCs w:val="24"/>
              </w:rPr>
            </w:pPr>
            <w:r w:rsidRPr="006C610E">
              <w:rPr>
                <w:color w:val="000000"/>
                <w:spacing w:val="-1"/>
                <w:sz w:val="24"/>
                <w:szCs w:val="24"/>
                <w:shd w:val="clear" w:color="auto" w:fill="FFFFFF"/>
              </w:rPr>
              <w:t>Председатель  секции</w:t>
            </w:r>
            <w:r w:rsidRPr="006C610E"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  <w:p w:rsidR="0022412A" w:rsidRPr="006C610E" w:rsidRDefault="00891567" w:rsidP="008625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Смирнова И.Б.</w:t>
            </w:r>
            <w:r w:rsidRPr="006C610E">
              <w:rPr>
                <w:color w:val="000000"/>
                <w:spacing w:val="-1"/>
                <w:sz w:val="24"/>
                <w:szCs w:val="24"/>
                <w:shd w:val="clear" w:color="auto" w:fill="FFFFFF"/>
              </w:rPr>
              <w:t>,</w:t>
            </w:r>
            <w:r w:rsidRPr="006C610E">
              <w:rPr>
                <w:color w:val="000000"/>
                <w:spacing w:val="-1"/>
                <w:sz w:val="24"/>
                <w:szCs w:val="24"/>
                <w:shd w:val="clear" w:color="auto" w:fill="FFFFFF"/>
              </w:rPr>
              <w:br/>
              <w:t>члены секции</w:t>
            </w:r>
          </w:p>
        </w:tc>
      </w:tr>
      <w:tr w:rsidR="0022412A" w:rsidRPr="006C610E" w:rsidTr="006C610E">
        <w:trPr>
          <w:jc w:val="center"/>
        </w:trPr>
        <w:tc>
          <w:tcPr>
            <w:tcW w:w="708" w:type="dxa"/>
          </w:tcPr>
          <w:p w:rsidR="0022412A" w:rsidRPr="006C610E" w:rsidRDefault="0022412A" w:rsidP="0086339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4151" w:type="dxa"/>
          </w:tcPr>
          <w:p w:rsidR="0022412A" w:rsidRDefault="0022412A" w:rsidP="00815870">
            <w:pPr>
              <w:pStyle w:val="2"/>
              <w:shd w:val="clear" w:color="auto" w:fill="auto"/>
              <w:spacing w:after="0"/>
              <w:jc w:val="both"/>
              <w:rPr>
                <w:rStyle w:val="12pt0pt"/>
              </w:rPr>
            </w:pPr>
            <w:r w:rsidRPr="006C610E">
              <w:rPr>
                <w:rStyle w:val="12pt0pt"/>
              </w:rPr>
              <w:t xml:space="preserve">Организация  </w:t>
            </w:r>
            <w:proofErr w:type="spellStart"/>
            <w:r w:rsidRPr="006C610E">
              <w:rPr>
                <w:rStyle w:val="12pt0pt"/>
              </w:rPr>
              <w:t>мероприяйтий</w:t>
            </w:r>
            <w:proofErr w:type="spellEnd"/>
            <w:r w:rsidRPr="006C610E">
              <w:rPr>
                <w:rStyle w:val="12pt0pt"/>
              </w:rPr>
              <w:t xml:space="preserve"> по анализу, интерпретации, принятию решений по результатам изучения </w:t>
            </w:r>
            <w:proofErr w:type="spellStart"/>
            <w:r w:rsidRPr="006C610E">
              <w:rPr>
                <w:rStyle w:val="12pt0pt"/>
              </w:rPr>
              <w:t>регионльных</w:t>
            </w:r>
            <w:proofErr w:type="spellEnd"/>
            <w:r w:rsidRPr="006C610E">
              <w:rPr>
                <w:rStyle w:val="12pt0pt"/>
              </w:rPr>
              <w:t xml:space="preserve"> аналитических материалов по итогам государственной итоговой аттестации в формате ОГЭ и ЕГЭ  2024/2025 по математике для качественного улучшения подготовки школьников к итоговой аттестации в  2025/2026 учебном году</w:t>
            </w:r>
          </w:p>
          <w:p w:rsidR="005E4CB8" w:rsidRDefault="005E4CB8" w:rsidP="005E4CB8">
            <w:pPr>
              <w:jc w:val="both"/>
            </w:pPr>
            <w:r>
              <w:t>Результаты ОГЭ:</w:t>
            </w:r>
          </w:p>
          <w:p w:rsidR="005E4CB8" w:rsidRDefault="005E4CB8" w:rsidP="005E4CB8">
            <w:pPr>
              <w:jc w:val="both"/>
              <w:rPr>
                <w:color w:val="FF0000"/>
              </w:rPr>
            </w:pPr>
            <w:hyperlink r:id="rId17" w:history="1">
              <w:r>
                <w:rPr>
                  <w:rStyle w:val="a8"/>
                </w:rPr>
                <w:t>https://chao.chiroipk.ru/index.php/2017-03-15-00-32-33/2017-03-15-00-56-24/osnovnoj-gosudarstvennyj-ekzamen</w:t>
              </w:r>
            </w:hyperlink>
            <w:r>
              <w:rPr>
                <w:color w:val="FF0000"/>
              </w:rPr>
              <w:t xml:space="preserve"> </w:t>
            </w:r>
          </w:p>
          <w:p w:rsidR="005E4CB8" w:rsidRDefault="005E4CB8" w:rsidP="005E4CB8">
            <w:pPr>
              <w:jc w:val="both"/>
            </w:pPr>
            <w:r>
              <w:t>Результаты ЕГЭ:</w:t>
            </w:r>
          </w:p>
          <w:p w:rsidR="005E4CB8" w:rsidRPr="005E4CB8" w:rsidRDefault="005E4CB8" w:rsidP="005E4CB8">
            <w:pPr>
              <w:pStyle w:val="2"/>
              <w:shd w:val="clear" w:color="auto" w:fill="auto"/>
              <w:spacing w:after="0"/>
              <w:jc w:val="both"/>
              <w:rPr>
                <w:rStyle w:val="12pt0pt"/>
                <w:b/>
              </w:rPr>
            </w:pPr>
            <w:hyperlink r:id="rId18" w:history="1">
              <w:r w:rsidRPr="005E4CB8">
                <w:rPr>
                  <w:rStyle w:val="a8"/>
                  <w:b w:val="0"/>
                </w:rPr>
                <w:t>https://chao.chiroipk.ru/index.php/analit-material</w:t>
              </w:r>
            </w:hyperlink>
            <w:r w:rsidRPr="005E4CB8">
              <w:rPr>
                <w:b w:val="0"/>
                <w:color w:val="FF0000"/>
              </w:rPr>
              <w:t xml:space="preserve">  </w:t>
            </w:r>
          </w:p>
        </w:tc>
        <w:tc>
          <w:tcPr>
            <w:tcW w:w="1620" w:type="dxa"/>
          </w:tcPr>
          <w:p w:rsidR="0022412A" w:rsidRPr="006C610E" w:rsidRDefault="0022412A" w:rsidP="006C610E">
            <w:pPr>
              <w:pStyle w:val="2"/>
              <w:shd w:val="clear" w:color="auto" w:fill="auto"/>
              <w:spacing w:after="0" w:line="240" w:lineRule="exact"/>
              <w:rPr>
                <w:rStyle w:val="12pt0pt"/>
              </w:rPr>
            </w:pPr>
            <w:r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В течение учебного года</w:t>
            </w:r>
          </w:p>
        </w:tc>
        <w:tc>
          <w:tcPr>
            <w:tcW w:w="5351" w:type="dxa"/>
          </w:tcPr>
          <w:p w:rsidR="0022412A" w:rsidRPr="006C610E" w:rsidRDefault="0022412A" w:rsidP="00815870">
            <w:pPr>
              <w:pStyle w:val="2"/>
              <w:shd w:val="clear" w:color="auto" w:fill="auto"/>
              <w:spacing w:after="0"/>
              <w:jc w:val="both"/>
              <w:rPr>
                <w:rStyle w:val="12pt0pt"/>
              </w:rPr>
            </w:pPr>
            <w:r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Оказание методической помощи учителям</w:t>
            </w:r>
            <w:r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br/>
              <w:t>математики в подготовке обучающихся</w:t>
            </w:r>
            <w:r w:rsidRPr="006C610E">
              <w:rPr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к государственной итоговой аттестации в формате ОГЭ и ЕГЭ</w:t>
            </w:r>
          </w:p>
        </w:tc>
        <w:tc>
          <w:tcPr>
            <w:tcW w:w="2126" w:type="dxa"/>
          </w:tcPr>
          <w:p w:rsidR="006C610E" w:rsidRDefault="0022412A" w:rsidP="00815870">
            <w:pPr>
              <w:pStyle w:val="2"/>
              <w:shd w:val="clear" w:color="auto" w:fill="auto"/>
              <w:spacing w:after="0"/>
              <w:jc w:val="both"/>
              <w:rPr>
                <w:rFonts w:eastAsia="Calibri"/>
                <w:b w:val="0"/>
                <w:sz w:val="24"/>
                <w:szCs w:val="24"/>
              </w:rPr>
            </w:pPr>
            <w:r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Председатель  секции</w:t>
            </w:r>
            <w:r w:rsidR="00891567" w:rsidRPr="006C610E">
              <w:rPr>
                <w:rFonts w:eastAsia="Calibri"/>
                <w:b w:val="0"/>
                <w:sz w:val="24"/>
                <w:szCs w:val="24"/>
              </w:rPr>
              <w:t xml:space="preserve"> </w:t>
            </w:r>
          </w:p>
          <w:p w:rsidR="0022412A" w:rsidRPr="006C610E" w:rsidRDefault="00891567" w:rsidP="00815870">
            <w:pPr>
              <w:pStyle w:val="2"/>
              <w:shd w:val="clear" w:color="auto" w:fill="auto"/>
              <w:spacing w:after="0"/>
              <w:jc w:val="both"/>
              <w:rPr>
                <w:rStyle w:val="12pt0pt"/>
              </w:rPr>
            </w:pPr>
            <w:r w:rsidRPr="006C610E">
              <w:rPr>
                <w:rFonts w:eastAsia="Calibri"/>
                <w:b w:val="0"/>
                <w:sz w:val="24"/>
                <w:szCs w:val="24"/>
              </w:rPr>
              <w:t>Смирнова И.Б.</w:t>
            </w:r>
            <w:r w:rsidR="0022412A"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,</w:t>
            </w:r>
            <w:r w:rsidR="0022412A"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br/>
              <w:t>члены секции</w:t>
            </w:r>
          </w:p>
        </w:tc>
      </w:tr>
      <w:tr w:rsidR="0022412A" w:rsidRPr="006C610E" w:rsidTr="006C610E">
        <w:trPr>
          <w:jc w:val="center"/>
        </w:trPr>
        <w:tc>
          <w:tcPr>
            <w:tcW w:w="708" w:type="dxa"/>
          </w:tcPr>
          <w:p w:rsidR="0022412A" w:rsidRPr="006C610E" w:rsidRDefault="0022412A" w:rsidP="0086339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3.3.</w:t>
            </w:r>
          </w:p>
        </w:tc>
        <w:tc>
          <w:tcPr>
            <w:tcW w:w="4151" w:type="dxa"/>
          </w:tcPr>
          <w:p w:rsidR="0022412A" w:rsidRPr="006C610E" w:rsidRDefault="0022412A" w:rsidP="005B0EB9">
            <w:pPr>
              <w:jc w:val="both"/>
              <w:rPr>
                <w:sz w:val="24"/>
                <w:szCs w:val="24"/>
              </w:rPr>
            </w:pPr>
            <w:r w:rsidRPr="006C610E">
              <w:rPr>
                <w:sz w:val="24"/>
                <w:szCs w:val="24"/>
              </w:rPr>
              <w:t xml:space="preserve">Организация участия учителей (по математике) в федеральных диагностиках профессиональных компетенций </w:t>
            </w:r>
          </w:p>
        </w:tc>
        <w:tc>
          <w:tcPr>
            <w:tcW w:w="1620" w:type="dxa"/>
          </w:tcPr>
          <w:p w:rsidR="0022412A" w:rsidRPr="006C610E" w:rsidRDefault="0022412A" w:rsidP="006C610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5351" w:type="dxa"/>
          </w:tcPr>
          <w:p w:rsidR="0022412A" w:rsidRPr="006C610E" w:rsidRDefault="0022412A" w:rsidP="005B0EB9">
            <w:pPr>
              <w:jc w:val="both"/>
              <w:rPr>
                <w:sz w:val="24"/>
                <w:szCs w:val="24"/>
              </w:rPr>
            </w:pPr>
            <w:r w:rsidRPr="006C610E">
              <w:rPr>
                <w:sz w:val="24"/>
                <w:szCs w:val="24"/>
              </w:rPr>
              <w:t>Информационная справка по результатам участия в федеральных диагностиках профессиональных компетенций</w:t>
            </w:r>
          </w:p>
        </w:tc>
        <w:tc>
          <w:tcPr>
            <w:tcW w:w="2126" w:type="dxa"/>
          </w:tcPr>
          <w:p w:rsidR="0022412A" w:rsidRPr="006C610E" w:rsidRDefault="0022412A" w:rsidP="005B0E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 xml:space="preserve">ЦНППМ, </w:t>
            </w:r>
          </w:p>
          <w:p w:rsidR="006C610E" w:rsidRDefault="0022412A" w:rsidP="005B0E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председатель секции</w:t>
            </w:r>
          </w:p>
          <w:p w:rsidR="0022412A" w:rsidRPr="006C610E" w:rsidRDefault="00891567" w:rsidP="005B0E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 xml:space="preserve"> Смирнова И.Б.</w:t>
            </w:r>
          </w:p>
        </w:tc>
      </w:tr>
      <w:tr w:rsidR="0022412A" w:rsidRPr="006C610E" w:rsidTr="006C610E">
        <w:trPr>
          <w:jc w:val="center"/>
        </w:trPr>
        <w:tc>
          <w:tcPr>
            <w:tcW w:w="708" w:type="dxa"/>
          </w:tcPr>
          <w:p w:rsidR="0022412A" w:rsidRPr="006C610E" w:rsidRDefault="0022412A" w:rsidP="0086339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3.4.</w:t>
            </w:r>
          </w:p>
        </w:tc>
        <w:tc>
          <w:tcPr>
            <w:tcW w:w="4151" w:type="dxa"/>
          </w:tcPr>
          <w:p w:rsidR="0022412A" w:rsidRPr="006C610E" w:rsidRDefault="0022412A" w:rsidP="005B0EB9">
            <w:pPr>
              <w:jc w:val="both"/>
              <w:rPr>
                <w:sz w:val="24"/>
                <w:szCs w:val="24"/>
              </w:rPr>
            </w:pPr>
            <w:r w:rsidRPr="006C610E">
              <w:rPr>
                <w:sz w:val="24"/>
                <w:szCs w:val="24"/>
              </w:rPr>
              <w:t>Организация участия учителей (по предмету</w:t>
            </w:r>
            <w:r w:rsidR="004908B3" w:rsidRPr="006C610E">
              <w:rPr>
                <w:sz w:val="24"/>
                <w:szCs w:val="24"/>
              </w:rPr>
              <w:t xml:space="preserve">) в  региональных диагностиках </w:t>
            </w:r>
            <w:r w:rsidRPr="006C610E">
              <w:rPr>
                <w:sz w:val="24"/>
                <w:szCs w:val="24"/>
              </w:rPr>
              <w:t xml:space="preserve">профессиональных дефицитов </w:t>
            </w:r>
          </w:p>
        </w:tc>
        <w:tc>
          <w:tcPr>
            <w:tcW w:w="1620" w:type="dxa"/>
          </w:tcPr>
          <w:p w:rsidR="0022412A" w:rsidRPr="006C610E" w:rsidRDefault="0022412A" w:rsidP="006C610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5351" w:type="dxa"/>
          </w:tcPr>
          <w:p w:rsidR="0022412A" w:rsidRPr="006C610E" w:rsidRDefault="0022412A" w:rsidP="005B0EB9">
            <w:pPr>
              <w:jc w:val="both"/>
              <w:rPr>
                <w:sz w:val="24"/>
                <w:szCs w:val="24"/>
              </w:rPr>
            </w:pPr>
            <w:r w:rsidRPr="006C610E">
              <w:rPr>
                <w:sz w:val="24"/>
                <w:szCs w:val="24"/>
              </w:rPr>
              <w:t>Статистико-аналитический отчет центра оценки качества образования и аттестации</w:t>
            </w:r>
          </w:p>
        </w:tc>
        <w:tc>
          <w:tcPr>
            <w:tcW w:w="2126" w:type="dxa"/>
          </w:tcPr>
          <w:p w:rsidR="0022412A" w:rsidRPr="006C610E" w:rsidRDefault="0022412A" w:rsidP="005B0E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6C610E">
              <w:rPr>
                <w:rFonts w:eastAsia="Calibri"/>
                <w:sz w:val="24"/>
                <w:szCs w:val="24"/>
                <w:lang w:eastAsia="en-US"/>
              </w:rPr>
              <w:t>ЦОКОиА</w:t>
            </w:r>
            <w:proofErr w:type="spellEnd"/>
            <w:r w:rsidRPr="006C610E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6C610E" w:rsidRDefault="0022412A" w:rsidP="005B0E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ЦНППМ, председатель секции</w:t>
            </w:r>
            <w:r w:rsidR="00891567" w:rsidRPr="006C610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22412A" w:rsidRPr="006C610E" w:rsidRDefault="00891567" w:rsidP="005B0E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Смирнова И.Б.</w:t>
            </w:r>
          </w:p>
        </w:tc>
      </w:tr>
      <w:tr w:rsidR="0022412A" w:rsidRPr="006C610E" w:rsidTr="006C610E">
        <w:trPr>
          <w:jc w:val="center"/>
        </w:trPr>
        <w:tc>
          <w:tcPr>
            <w:tcW w:w="708" w:type="dxa"/>
          </w:tcPr>
          <w:p w:rsidR="0022412A" w:rsidRPr="006C610E" w:rsidRDefault="0022412A" w:rsidP="0086339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3.5.</w:t>
            </w:r>
          </w:p>
        </w:tc>
        <w:tc>
          <w:tcPr>
            <w:tcW w:w="4151" w:type="dxa"/>
          </w:tcPr>
          <w:p w:rsidR="0022412A" w:rsidRPr="006C610E" w:rsidRDefault="0022412A" w:rsidP="005B0EB9">
            <w:pPr>
              <w:jc w:val="both"/>
              <w:rPr>
                <w:sz w:val="24"/>
                <w:szCs w:val="24"/>
              </w:rPr>
            </w:pPr>
            <w:r w:rsidRPr="006C610E">
              <w:rPr>
                <w:sz w:val="24"/>
                <w:szCs w:val="24"/>
              </w:rPr>
              <w:t>Организация обучения по дополнительным профессиональным программам (программам повышения квалификации) по математике на региональном и федеральном уровнях</w:t>
            </w:r>
          </w:p>
        </w:tc>
        <w:tc>
          <w:tcPr>
            <w:tcW w:w="1620" w:type="dxa"/>
          </w:tcPr>
          <w:p w:rsidR="0022412A" w:rsidRPr="006C610E" w:rsidRDefault="0022412A" w:rsidP="006C610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5351" w:type="dxa"/>
          </w:tcPr>
          <w:p w:rsidR="0022412A" w:rsidRPr="006C610E" w:rsidRDefault="0022412A" w:rsidP="005B0EB9">
            <w:pPr>
              <w:jc w:val="both"/>
              <w:rPr>
                <w:sz w:val="24"/>
                <w:szCs w:val="24"/>
              </w:rPr>
            </w:pPr>
            <w:r w:rsidRPr="006C610E">
              <w:rPr>
                <w:sz w:val="24"/>
                <w:szCs w:val="24"/>
              </w:rPr>
              <w:t>Формирование региональной базы учителей (по предмету)</w:t>
            </w:r>
            <w:r w:rsidR="004908B3" w:rsidRPr="006C610E">
              <w:rPr>
                <w:sz w:val="24"/>
                <w:szCs w:val="24"/>
              </w:rPr>
              <w:t>, прошедших повышение квалификации</w:t>
            </w:r>
          </w:p>
        </w:tc>
        <w:tc>
          <w:tcPr>
            <w:tcW w:w="2126" w:type="dxa"/>
          </w:tcPr>
          <w:p w:rsidR="0022412A" w:rsidRPr="006C610E" w:rsidRDefault="0022412A" w:rsidP="005B0E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 xml:space="preserve">ЦНППМ, </w:t>
            </w:r>
          </w:p>
          <w:p w:rsidR="0022412A" w:rsidRPr="006C610E" w:rsidRDefault="0022412A" w:rsidP="00E17A2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председатель секции</w:t>
            </w:r>
            <w:r w:rsidR="00891567" w:rsidRPr="006C610E">
              <w:rPr>
                <w:rFonts w:eastAsia="Calibri"/>
                <w:sz w:val="24"/>
                <w:szCs w:val="24"/>
                <w:lang w:eastAsia="en-US"/>
              </w:rPr>
              <w:t xml:space="preserve"> Смирнова И.Б.</w:t>
            </w:r>
          </w:p>
        </w:tc>
      </w:tr>
      <w:tr w:rsidR="0022412A" w:rsidRPr="006C610E" w:rsidTr="006C610E">
        <w:trPr>
          <w:jc w:val="center"/>
        </w:trPr>
        <w:tc>
          <w:tcPr>
            <w:tcW w:w="708" w:type="dxa"/>
          </w:tcPr>
          <w:p w:rsidR="0022412A" w:rsidRPr="006C610E" w:rsidRDefault="0022412A" w:rsidP="0086339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3.6.</w:t>
            </w:r>
          </w:p>
        </w:tc>
        <w:tc>
          <w:tcPr>
            <w:tcW w:w="4151" w:type="dxa"/>
          </w:tcPr>
          <w:p w:rsidR="0022412A" w:rsidRPr="006C610E" w:rsidRDefault="0022412A" w:rsidP="005B0EB9">
            <w:pPr>
              <w:jc w:val="both"/>
              <w:rPr>
                <w:sz w:val="24"/>
                <w:szCs w:val="24"/>
              </w:rPr>
            </w:pPr>
            <w:r w:rsidRPr="006C610E">
              <w:rPr>
                <w:sz w:val="24"/>
                <w:szCs w:val="24"/>
              </w:rPr>
              <w:t>Организация и проведение мониторинга обучения по дополнительным профессиональным программам (программам повышения квалификации) по математике</w:t>
            </w:r>
          </w:p>
        </w:tc>
        <w:tc>
          <w:tcPr>
            <w:tcW w:w="1620" w:type="dxa"/>
          </w:tcPr>
          <w:p w:rsidR="0022412A" w:rsidRPr="006C610E" w:rsidRDefault="0022412A" w:rsidP="006C610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Май 2025 г.</w:t>
            </w:r>
          </w:p>
        </w:tc>
        <w:tc>
          <w:tcPr>
            <w:tcW w:w="5351" w:type="dxa"/>
          </w:tcPr>
          <w:p w:rsidR="0022412A" w:rsidRPr="006C610E" w:rsidRDefault="0022412A" w:rsidP="005B0EB9">
            <w:pPr>
              <w:jc w:val="both"/>
              <w:rPr>
                <w:sz w:val="24"/>
                <w:szCs w:val="24"/>
              </w:rPr>
            </w:pPr>
            <w:r w:rsidRPr="006C610E">
              <w:rPr>
                <w:sz w:val="24"/>
                <w:szCs w:val="24"/>
              </w:rPr>
              <w:t>Информационно-аналитическая справка по итогам мониторинга</w:t>
            </w:r>
          </w:p>
        </w:tc>
        <w:tc>
          <w:tcPr>
            <w:tcW w:w="2126" w:type="dxa"/>
          </w:tcPr>
          <w:p w:rsidR="0022412A" w:rsidRPr="006C610E" w:rsidRDefault="0022412A" w:rsidP="005B0E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ЦНППМ,</w:t>
            </w:r>
          </w:p>
          <w:p w:rsidR="0022412A" w:rsidRPr="006C610E" w:rsidRDefault="0022412A" w:rsidP="00E17A2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председатель секции</w:t>
            </w:r>
            <w:r w:rsidR="00891567" w:rsidRPr="006C610E">
              <w:rPr>
                <w:rFonts w:eastAsia="Calibri"/>
                <w:sz w:val="24"/>
                <w:szCs w:val="24"/>
                <w:lang w:eastAsia="en-US"/>
              </w:rPr>
              <w:t xml:space="preserve"> Смирнова И.Б.</w:t>
            </w:r>
          </w:p>
        </w:tc>
      </w:tr>
      <w:tr w:rsidR="0022412A" w:rsidRPr="006C610E" w:rsidTr="006C610E">
        <w:trPr>
          <w:jc w:val="center"/>
        </w:trPr>
        <w:tc>
          <w:tcPr>
            <w:tcW w:w="13956" w:type="dxa"/>
            <w:gridSpan w:val="5"/>
          </w:tcPr>
          <w:p w:rsidR="0022412A" w:rsidRPr="006C610E" w:rsidRDefault="0022412A" w:rsidP="006C610E">
            <w:pPr>
              <w:ind w:left="72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C610E">
              <w:rPr>
                <w:b/>
                <w:sz w:val="24"/>
                <w:szCs w:val="24"/>
              </w:rPr>
              <w:t>4. Экспертная деятельность</w:t>
            </w:r>
          </w:p>
        </w:tc>
      </w:tr>
      <w:tr w:rsidR="0022412A" w:rsidRPr="006C610E" w:rsidTr="006C610E">
        <w:trPr>
          <w:jc w:val="center"/>
        </w:trPr>
        <w:tc>
          <w:tcPr>
            <w:tcW w:w="708" w:type="dxa"/>
          </w:tcPr>
          <w:p w:rsidR="0022412A" w:rsidRPr="006C610E" w:rsidRDefault="0022412A" w:rsidP="008625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151" w:type="dxa"/>
          </w:tcPr>
          <w:p w:rsidR="0022412A" w:rsidRPr="006C610E" w:rsidRDefault="0022412A" w:rsidP="00C42305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Экспертиза дополнительных профессиональных программ (программ повышения квалификации) для учителей математики образовательных организаций Чукотского автономного округа</w:t>
            </w:r>
          </w:p>
        </w:tc>
        <w:tc>
          <w:tcPr>
            <w:tcW w:w="1620" w:type="dxa"/>
          </w:tcPr>
          <w:p w:rsidR="0022412A" w:rsidRPr="006C610E" w:rsidRDefault="0022412A" w:rsidP="006C610E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5351" w:type="dxa"/>
          </w:tcPr>
          <w:p w:rsidR="0022412A" w:rsidRPr="006C610E" w:rsidRDefault="0022412A" w:rsidP="00507968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дополнительных профессиональных программ (программ повышения квалификации)</w:t>
            </w:r>
          </w:p>
        </w:tc>
        <w:tc>
          <w:tcPr>
            <w:tcW w:w="2126" w:type="dxa"/>
          </w:tcPr>
          <w:p w:rsidR="0022412A" w:rsidRPr="006C610E" w:rsidRDefault="0022412A" w:rsidP="00E17A26">
            <w:pPr>
              <w:pStyle w:val="2"/>
              <w:shd w:val="clear" w:color="auto" w:fill="auto"/>
              <w:spacing w:after="0" w:line="302" w:lineRule="exact"/>
              <w:jc w:val="left"/>
              <w:rPr>
                <w:b w:val="0"/>
                <w:sz w:val="24"/>
                <w:szCs w:val="24"/>
              </w:rPr>
            </w:pPr>
            <w:r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Председатель  секции</w:t>
            </w:r>
            <w:r w:rsidR="00891567" w:rsidRPr="006C610E">
              <w:rPr>
                <w:rFonts w:eastAsia="Calibri"/>
                <w:b w:val="0"/>
                <w:sz w:val="24"/>
                <w:szCs w:val="24"/>
              </w:rPr>
              <w:t xml:space="preserve"> Смирнова И.Б.</w:t>
            </w:r>
            <w:r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,</w:t>
            </w:r>
            <w:r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br/>
              <w:t>члены секции</w:t>
            </w:r>
          </w:p>
        </w:tc>
      </w:tr>
      <w:tr w:rsidR="0022412A" w:rsidRPr="006C610E" w:rsidTr="006C610E">
        <w:trPr>
          <w:jc w:val="center"/>
        </w:trPr>
        <w:tc>
          <w:tcPr>
            <w:tcW w:w="708" w:type="dxa"/>
          </w:tcPr>
          <w:p w:rsidR="0022412A" w:rsidRPr="006C610E" w:rsidRDefault="0022412A" w:rsidP="008625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151" w:type="dxa"/>
          </w:tcPr>
          <w:p w:rsidR="0022412A" w:rsidRPr="006C610E" w:rsidRDefault="0022412A" w:rsidP="009E21E1">
            <w:pPr>
              <w:pStyle w:val="2"/>
              <w:shd w:val="clear" w:color="auto" w:fill="auto"/>
              <w:spacing w:after="0"/>
              <w:jc w:val="both"/>
              <w:rPr>
                <w:b w:val="0"/>
                <w:sz w:val="24"/>
                <w:szCs w:val="24"/>
              </w:rPr>
            </w:pPr>
            <w:r w:rsidRPr="006C610E">
              <w:rPr>
                <w:rStyle w:val="12pt0pt"/>
              </w:rPr>
              <w:t>Рецензирование учебно-методических</w:t>
            </w:r>
            <w:r w:rsidRPr="006C610E">
              <w:rPr>
                <w:rStyle w:val="12pt0pt"/>
              </w:rPr>
              <w:br/>
              <w:t>материалов, разработанных учителями</w:t>
            </w:r>
            <w:r w:rsidRPr="006C610E">
              <w:rPr>
                <w:rStyle w:val="12pt0pt"/>
              </w:rPr>
              <w:br/>
              <w:t>математики</w:t>
            </w:r>
          </w:p>
        </w:tc>
        <w:tc>
          <w:tcPr>
            <w:tcW w:w="1620" w:type="dxa"/>
          </w:tcPr>
          <w:p w:rsidR="0022412A" w:rsidRPr="006C610E" w:rsidRDefault="0022412A" w:rsidP="006C610E">
            <w:pPr>
              <w:pStyle w:val="2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  <w:r w:rsidRPr="006C610E">
              <w:rPr>
                <w:rStyle w:val="12pt0pt"/>
              </w:rPr>
              <w:t>По запросу</w:t>
            </w:r>
          </w:p>
        </w:tc>
        <w:tc>
          <w:tcPr>
            <w:tcW w:w="5351" w:type="dxa"/>
          </w:tcPr>
          <w:p w:rsidR="0022412A" w:rsidRPr="006C610E" w:rsidRDefault="0022412A" w:rsidP="009E21E1">
            <w:pPr>
              <w:pStyle w:val="2"/>
              <w:shd w:val="clear" w:color="auto" w:fill="auto"/>
              <w:spacing w:after="0"/>
              <w:jc w:val="both"/>
              <w:rPr>
                <w:b w:val="0"/>
                <w:sz w:val="24"/>
                <w:szCs w:val="24"/>
              </w:rPr>
            </w:pPr>
            <w:r w:rsidRPr="006C610E">
              <w:rPr>
                <w:rStyle w:val="12pt0pt"/>
              </w:rPr>
              <w:t>Оформление рецензий на</w:t>
            </w:r>
            <w:r w:rsidRPr="006C610E">
              <w:rPr>
                <w:rStyle w:val="12pt0pt"/>
              </w:rPr>
              <w:br/>
              <w:t xml:space="preserve">предоставленные </w:t>
            </w:r>
            <w:proofErr w:type="spellStart"/>
            <w:r w:rsidRPr="006C610E">
              <w:rPr>
                <w:rStyle w:val="12pt0pt"/>
              </w:rPr>
              <w:t>учебно</w:t>
            </w:r>
            <w:proofErr w:type="spellEnd"/>
            <w:r w:rsidRPr="006C610E">
              <w:rPr>
                <w:rStyle w:val="12pt0pt"/>
              </w:rPr>
              <w:t>-</w:t>
            </w:r>
            <w:r w:rsidRPr="006C610E">
              <w:rPr>
                <w:rStyle w:val="12pt0pt"/>
              </w:rPr>
              <w:br/>
              <w:t>методические материалы</w:t>
            </w:r>
          </w:p>
        </w:tc>
        <w:tc>
          <w:tcPr>
            <w:tcW w:w="2126" w:type="dxa"/>
          </w:tcPr>
          <w:p w:rsidR="0022412A" w:rsidRPr="006C610E" w:rsidRDefault="0022412A" w:rsidP="00E17A26">
            <w:pPr>
              <w:pStyle w:val="2"/>
              <w:shd w:val="clear" w:color="auto" w:fill="auto"/>
              <w:spacing w:after="0" w:line="240" w:lineRule="exact"/>
              <w:jc w:val="left"/>
              <w:rPr>
                <w:b w:val="0"/>
                <w:sz w:val="24"/>
                <w:szCs w:val="24"/>
              </w:rPr>
            </w:pPr>
            <w:r w:rsidRPr="006C610E">
              <w:rPr>
                <w:b w:val="0"/>
                <w:bCs w:val="0"/>
                <w:spacing w:val="-1"/>
                <w:sz w:val="24"/>
                <w:szCs w:val="24"/>
              </w:rPr>
              <w:t>Председатель  секции</w:t>
            </w:r>
            <w:r w:rsidR="00891567" w:rsidRPr="006C610E">
              <w:rPr>
                <w:rFonts w:eastAsia="Calibri"/>
                <w:sz w:val="24"/>
                <w:szCs w:val="24"/>
              </w:rPr>
              <w:t xml:space="preserve"> </w:t>
            </w:r>
            <w:r w:rsidR="00891567" w:rsidRPr="006C610E">
              <w:rPr>
                <w:rFonts w:eastAsia="Calibri"/>
                <w:b w:val="0"/>
                <w:sz w:val="24"/>
                <w:szCs w:val="24"/>
              </w:rPr>
              <w:t>Смирнова И.Б.</w:t>
            </w:r>
            <w:r w:rsidRPr="006C610E">
              <w:rPr>
                <w:b w:val="0"/>
                <w:bCs w:val="0"/>
                <w:spacing w:val="-1"/>
                <w:sz w:val="24"/>
                <w:szCs w:val="24"/>
              </w:rPr>
              <w:t>,</w:t>
            </w:r>
            <w:r w:rsidRPr="006C610E">
              <w:rPr>
                <w:b w:val="0"/>
                <w:bCs w:val="0"/>
                <w:spacing w:val="-1"/>
                <w:sz w:val="24"/>
                <w:szCs w:val="24"/>
              </w:rPr>
              <w:br/>
              <w:t>члены секции</w:t>
            </w:r>
          </w:p>
        </w:tc>
      </w:tr>
      <w:tr w:rsidR="0022412A" w:rsidRPr="006C610E" w:rsidTr="006C610E">
        <w:trPr>
          <w:jc w:val="center"/>
        </w:trPr>
        <w:tc>
          <w:tcPr>
            <w:tcW w:w="708" w:type="dxa"/>
          </w:tcPr>
          <w:p w:rsidR="0022412A" w:rsidRPr="006C610E" w:rsidRDefault="0022412A" w:rsidP="008625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4.3.</w:t>
            </w:r>
          </w:p>
        </w:tc>
        <w:tc>
          <w:tcPr>
            <w:tcW w:w="4151" w:type="dxa"/>
          </w:tcPr>
          <w:p w:rsidR="0022412A" w:rsidRPr="006C610E" w:rsidRDefault="0022412A" w:rsidP="00F2351A">
            <w:pPr>
              <w:pStyle w:val="2"/>
              <w:shd w:val="clear" w:color="auto" w:fill="auto"/>
              <w:spacing w:after="0"/>
              <w:jc w:val="both"/>
              <w:rPr>
                <w:b w:val="0"/>
                <w:sz w:val="24"/>
                <w:szCs w:val="24"/>
              </w:rPr>
            </w:pPr>
            <w:r w:rsidRPr="006C610E">
              <w:rPr>
                <w:rStyle w:val="12pt0pt"/>
              </w:rPr>
              <w:t>Экспертиза результатов педагогической</w:t>
            </w:r>
            <w:r w:rsidRPr="006C610E">
              <w:rPr>
                <w:rStyle w:val="12pt0pt"/>
              </w:rPr>
              <w:br/>
              <w:t>деятельности учителей математики,</w:t>
            </w:r>
            <w:r w:rsidRPr="006C610E">
              <w:rPr>
                <w:rStyle w:val="12pt0pt"/>
              </w:rPr>
              <w:br/>
              <w:t>аттестующихся на первую и высшую</w:t>
            </w:r>
            <w:r w:rsidRPr="006C610E">
              <w:rPr>
                <w:rStyle w:val="12pt0pt"/>
              </w:rPr>
              <w:br/>
              <w:t>квалификационные категории</w:t>
            </w:r>
          </w:p>
        </w:tc>
        <w:tc>
          <w:tcPr>
            <w:tcW w:w="1620" w:type="dxa"/>
          </w:tcPr>
          <w:p w:rsidR="0022412A" w:rsidRPr="006C610E" w:rsidRDefault="0022412A" w:rsidP="006C610E">
            <w:pPr>
              <w:pStyle w:val="2"/>
              <w:shd w:val="clear" w:color="auto" w:fill="auto"/>
              <w:spacing w:after="0" w:line="240" w:lineRule="exact"/>
              <w:rPr>
                <w:b w:val="0"/>
                <w:sz w:val="24"/>
                <w:szCs w:val="24"/>
              </w:rPr>
            </w:pPr>
            <w:r w:rsidRPr="006C610E">
              <w:rPr>
                <w:rStyle w:val="12pt0pt"/>
              </w:rPr>
              <w:t>В течение учебного года</w:t>
            </w:r>
          </w:p>
        </w:tc>
        <w:tc>
          <w:tcPr>
            <w:tcW w:w="5351" w:type="dxa"/>
          </w:tcPr>
          <w:p w:rsidR="0022412A" w:rsidRPr="006C610E" w:rsidRDefault="0022412A" w:rsidP="00F2351A">
            <w:pPr>
              <w:pStyle w:val="Default"/>
              <w:jc w:val="both"/>
            </w:pPr>
            <w:r w:rsidRPr="006C610E">
              <w:t>Экспертные заключения по итогам оценки уровня квалификации учителей математики, аттестующихся на первую и высшую квалификационные категории</w:t>
            </w:r>
          </w:p>
        </w:tc>
        <w:tc>
          <w:tcPr>
            <w:tcW w:w="2126" w:type="dxa"/>
          </w:tcPr>
          <w:p w:rsidR="0022412A" w:rsidRPr="006C610E" w:rsidRDefault="0022412A" w:rsidP="00E17A26">
            <w:pPr>
              <w:pStyle w:val="2"/>
              <w:shd w:val="clear" w:color="auto" w:fill="auto"/>
              <w:spacing w:after="0" w:line="302" w:lineRule="exact"/>
              <w:jc w:val="left"/>
              <w:rPr>
                <w:b w:val="0"/>
                <w:sz w:val="24"/>
                <w:szCs w:val="24"/>
              </w:rPr>
            </w:pPr>
            <w:r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Председатель  секции</w:t>
            </w:r>
            <w:r w:rsidR="00891567" w:rsidRPr="006C610E">
              <w:rPr>
                <w:rFonts w:eastAsia="Calibri"/>
                <w:b w:val="0"/>
                <w:sz w:val="24"/>
                <w:szCs w:val="24"/>
              </w:rPr>
              <w:t xml:space="preserve"> Смирнова И.Б.</w:t>
            </w:r>
            <w:r w:rsidRPr="006C610E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,</w:t>
            </w:r>
            <w:r w:rsidRPr="006C610E">
              <w:rPr>
                <w:rStyle w:val="12pt0pt"/>
              </w:rPr>
              <w:br/>
              <w:t>члены секции</w:t>
            </w:r>
            <w:r w:rsidRPr="006C610E">
              <w:rPr>
                <w:rStyle w:val="12pt0pt"/>
              </w:rPr>
              <w:br/>
            </w:r>
          </w:p>
        </w:tc>
      </w:tr>
      <w:tr w:rsidR="0022412A" w:rsidRPr="006C610E" w:rsidTr="006C610E">
        <w:trPr>
          <w:jc w:val="center"/>
        </w:trPr>
        <w:tc>
          <w:tcPr>
            <w:tcW w:w="13956" w:type="dxa"/>
            <w:gridSpan w:val="5"/>
          </w:tcPr>
          <w:p w:rsidR="0022412A" w:rsidRPr="006C610E" w:rsidRDefault="00381E30" w:rsidP="006C610E">
            <w:pPr>
              <w:ind w:left="72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b/>
                <w:sz w:val="24"/>
                <w:szCs w:val="24"/>
                <w:lang w:eastAsia="en-US"/>
              </w:rPr>
              <w:t>5</w:t>
            </w:r>
            <w:r w:rsidR="0022412A" w:rsidRPr="006C610E">
              <w:rPr>
                <w:rFonts w:eastAsia="Calibri"/>
                <w:b/>
                <w:sz w:val="24"/>
                <w:szCs w:val="24"/>
                <w:lang w:eastAsia="en-US"/>
              </w:rPr>
              <w:t>. Разработка научно-методических и учебно-методических материалов</w:t>
            </w:r>
          </w:p>
        </w:tc>
      </w:tr>
      <w:tr w:rsidR="0022412A" w:rsidRPr="006C610E" w:rsidTr="006C610E">
        <w:trPr>
          <w:jc w:val="center"/>
        </w:trPr>
        <w:tc>
          <w:tcPr>
            <w:tcW w:w="708" w:type="dxa"/>
          </w:tcPr>
          <w:p w:rsidR="0022412A" w:rsidRPr="006C610E" w:rsidRDefault="00381E30" w:rsidP="00FD706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="0022412A" w:rsidRPr="006C610E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4151" w:type="dxa"/>
          </w:tcPr>
          <w:p w:rsidR="0022412A" w:rsidRPr="006C610E" w:rsidRDefault="0022412A" w:rsidP="009E21E1">
            <w:pPr>
              <w:pStyle w:val="2"/>
              <w:shd w:val="clear" w:color="auto" w:fill="auto"/>
              <w:spacing w:after="0"/>
              <w:jc w:val="both"/>
              <w:rPr>
                <w:sz w:val="24"/>
                <w:szCs w:val="24"/>
              </w:rPr>
            </w:pPr>
            <w:r w:rsidRPr="006C610E">
              <w:rPr>
                <w:rStyle w:val="12pt0pt"/>
              </w:rPr>
              <w:t>Составление комплектов олимпиадных</w:t>
            </w:r>
            <w:r w:rsidRPr="006C610E">
              <w:rPr>
                <w:rStyle w:val="12pt0pt"/>
              </w:rPr>
              <w:br/>
              <w:t>заданий муниципального этапа</w:t>
            </w:r>
            <w:r w:rsidRPr="006C610E">
              <w:rPr>
                <w:rStyle w:val="12pt0pt"/>
              </w:rPr>
              <w:br/>
              <w:t>Всероссийской олимпиады школьников по</w:t>
            </w:r>
            <w:r w:rsidRPr="006C610E">
              <w:rPr>
                <w:rStyle w:val="12pt0pt"/>
              </w:rPr>
              <w:br/>
              <w:t>математике для 7-11 классов</w:t>
            </w:r>
          </w:p>
        </w:tc>
        <w:tc>
          <w:tcPr>
            <w:tcW w:w="1620" w:type="dxa"/>
          </w:tcPr>
          <w:p w:rsidR="0022412A" w:rsidRPr="006C610E" w:rsidRDefault="0022412A" w:rsidP="006C610E">
            <w:pPr>
              <w:jc w:val="center"/>
              <w:rPr>
                <w:b/>
                <w:sz w:val="24"/>
                <w:szCs w:val="24"/>
              </w:rPr>
            </w:pPr>
            <w:r w:rsidRPr="006C610E">
              <w:rPr>
                <w:rStyle w:val="12pt0pt"/>
                <w:b w:val="0"/>
              </w:rPr>
              <w:t>В     течение учебного года</w:t>
            </w:r>
          </w:p>
        </w:tc>
        <w:tc>
          <w:tcPr>
            <w:tcW w:w="5351" w:type="dxa"/>
          </w:tcPr>
          <w:p w:rsidR="0022412A" w:rsidRPr="006C610E" w:rsidRDefault="0022412A" w:rsidP="009E21E1">
            <w:pPr>
              <w:pStyle w:val="2"/>
              <w:shd w:val="clear" w:color="auto" w:fill="auto"/>
              <w:spacing w:after="0"/>
              <w:jc w:val="both"/>
              <w:rPr>
                <w:sz w:val="24"/>
                <w:szCs w:val="24"/>
              </w:rPr>
            </w:pPr>
            <w:r w:rsidRPr="006C610E">
              <w:rPr>
                <w:rStyle w:val="12pt0pt"/>
              </w:rPr>
              <w:t>Формирование регионального банка</w:t>
            </w:r>
            <w:r w:rsidRPr="006C610E">
              <w:rPr>
                <w:rStyle w:val="12pt0pt"/>
              </w:rPr>
              <w:br/>
              <w:t>учебно-методических материалов</w:t>
            </w:r>
          </w:p>
        </w:tc>
        <w:tc>
          <w:tcPr>
            <w:tcW w:w="2126" w:type="dxa"/>
          </w:tcPr>
          <w:p w:rsidR="0022412A" w:rsidRPr="006C610E" w:rsidRDefault="0022412A" w:rsidP="00FD7066">
            <w:pPr>
              <w:rPr>
                <w:rStyle w:val="12pt0pt"/>
                <w:b w:val="0"/>
              </w:rPr>
            </w:pPr>
            <w:r w:rsidRPr="006C610E">
              <w:rPr>
                <w:bCs/>
                <w:color w:val="000000"/>
                <w:spacing w:val="-1"/>
                <w:sz w:val="24"/>
                <w:szCs w:val="24"/>
                <w:shd w:val="clear" w:color="auto" w:fill="FFFFFF"/>
              </w:rPr>
              <w:t>Члены секции</w:t>
            </w:r>
            <w:r w:rsidRPr="006C610E">
              <w:rPr>
                <w:bCs/>
                <w:color w:val="000000"/>
                <w:spacing w:val="-1"/>
                <w:sz w:val="24"/>
                <w:szCs w:val="24"/>
                <w:shd w:val="clear" w:color="auto" w:fill="FFFFFF"/>
              </w:rPr>
              <w:br/>
            </w:r>
          </w:p>
        </w:tc>
      </w:tr>
      <w:tr w:rsidR="0022412A" w:rsidRPr="006C610E" w:rsidTr="006C610E">
        <w:trPr>
          <w:jc w:val="center"/>
        </w:trPr>
        <w:tc>
          <w:tcPr>
            <w:tcW w:w="708" w:type="dxa"/>
          </w:tcPr>
          <w:p w:rsidR="0022412A" w:rsidRPr="006C610E" w:rsidRDefault="00381E30" w:rsidP="00FD706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="0022412A" w:rsidRPr="006C610E">
              <w:rPr>
                <w:rFonts w:eastAsia="Calibr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4151" w:type="dxa"/>
          </w:tcPr>
          <w:p w:rsidR="0022412A" w:rsidRPr="006C610E" w:rsidRDefault="0022412A" w:rsidP="00207E73">
            <w:pPr>
              <w:pStyle w:val="2"/>
              <w:shd w:val="clear" w:color="auto" w:fill="auto"/>
              <w:spacing w:after="0"/>
              <w:jc w:val="both"/>
              <w:rPr>
                <w:b w:val="0"/>
                <w:sz w:val="24"/>
                <w:szCs w:val="24"/>
              </w:rPr>
            </w:pPr>
            <w:r w:rsidRPr="006C610E">
              <w:rPr>
                <w:rStyle w:val="12pt0pt"/>
              </w:rPr>
              <w:t>Составление </w:t>
            </w:r>
            <w:r w:rsidRPr="006C610E">
              <w:rPr>
                <w:b w:val="0"/>
                <w:bCs w:val="0"/>
                <w:spacing w:val="-1"/>
                <w:sz w:val="24"/>
                <w:szCs w:val="24"/>
              </w:rPr>
              <w:t>аналитического отчета по результатам регионального этапа всероссийской олимпиады школьников 2025/2026учебного года</w:t>
            </w:r>
          </w:p>
        </w:tc>
        <w:tc>
          <w:tcPr>
            <w:tcW w:w="1620" w:type="dxa"/>
          </w:tcPr>
          <w:p w:rsidR="002E7F70" w:rsidRDefault="0022412A" w:rsidP="006C610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Февраль </w:t>
            </w:r>
          </w:p>
          <w:p w:rsidR="0022412A" w:rsidRPr="006C610E" w:rsidRDefault="0022412A" w:rsidP="006C610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2025 г.</w:t>
            </w:r>
          </w:p>
        </w:tc>
        <w:tc>
          <w:tcPr>
            <w:tcW w:w="5351" w:type="dxa"/>
          </w:tcPr>
          <w:p w:rsidR="0022412A" w:rsidRPr="006C610E" w:rsidRDefault="0022412A" w:rsidP="00950BD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Анализ типичных ошибок, допущенных участниками регионального этапа всероссийской олимпиады школьников 2024/2025 учебного года по математике, рекомендации учителям по подготовке школьников к олимпиаде 2025/2026 учебного года</w:t>
            </w:r>
          </w:p>
        </w:tc>
        <w:tc>
          <w:tcPr>
            <w:tcW w:w="2126" w:type="dxa"/>
          </w:tcPr>
          <w:p w:rsidR="0022412A" w:rsidRPr="006C610E" w:rsidRDefault="0022412A" w:rsidP="00E17A26">
            <w:pPr>
              <w:rPr>
                <w:sz w:val="24"/>
                <w:szCs w:val="24"/>
              </w:rPr>
            </w:pPr>
            <w:r w:rsidRPr="006C610E">
              <w:rPr>
                <w:bCs/>
                <w:color w:val="000000"/>
                <w:spacing w:val="-1"/>
                <w:sz w:val="24"/>
                <w:szCs w:val="24"/>
                <w:shd w:val="clear" w:color="auto" w:fill="FFFFFF"/>
              </w:rPr>
              <w:t xml:space="preserve">Председатель  секции </w:t>
            </w:r>
            <w:r w:rsidR="00891567" w:rsidRPr="006C610E">
              <w:rPr>
                <w:rFonts w:eastAsia="Calibri"/>
                <w:sz w:val="24"/>
                <w:szCs w:val="24"/>
                <w:lang w:eastAsia="en-US"/>
              </w:rPr>
              <w:t>Смирнова И.Б.</w:t>
            </w:r>
            <w:r w:rsidRPr="006C610E">
              <w:rPr>
                <w:rStyle w:val="12pt0pt"/>
                <w:b w:val="0"/>
              </w:rPr>
              <w:br/>
            </w:r>
          </w:p>
        </w:tc>
      </w:tr>
      <w:tr w:rsidR="0022412A" w:rsidRPr="006C610E" w:rsidTr="006C610E">
        <w:trPr>
          <w:jc w:val="center"/>
        </w:trPr>
        <w:tc>
          <w:tcPr>
            <w:tcW w:w="708" w:type="dxa"/>
          </w:tcPr>
          <w:p w:rsidR="0022412A" w:rsidRPr="006C610E" w:rsidRDefault="00381E30" w:rsidP="00FD706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="0022412A" w:rsidRPr="006C610E">
              <w:rPr>
                <w:rFonts w:eastAsia="Calibri"/>
                <w:sz w:val="24"/>
                <w:szCs w:val="24"/>
                <w:lang w:eastAsia="en-US"/>
              </w:rPr>
              <w:t>.3.</w:t>
            </w:r>
          </w:p>
        </w:tc>
        <w:tc>
          <w:tcPr>
            <w:tcW w:w="4151" w:type="dxa"/>
          </w:tcPr>
          <w:p w:rsidR="0022412A" w:rsidRPr="006C610E" w:rsidRDefault="0022412A" w:rsidP="009E21E1">
            <w:pPr>
              <w:pStyle w:val="2"/>
              <w:shd w:val="clear" w:color="auto" w:fill="auto"/>
              <w:spacing w:after="0"/>
              <w:jc w:val="both"/>
              <w:rPr>
                <w:rStyle w:val="12pt0pt"/>
              </w:rPr>
            </w:pPr>
            <w:r w:rsidRPr="006C610E">
              <w:rPr>
                <w:b w:val="0"/>
                <w:bCs w:val="0"/>
                <w:spacing w:val="-1"/>
                <w:sz w:val="24"/>
                <w:szCs w:val="24"/>
              </w:rPr>
              <w:t>Разработка дополнительных профессиональных программ повышения квалификации для учителей математики ОО ЧАО</w:t>
            </w:r>
          </w:p>
        </w:tc>
        <w:tc>
          <w:tcPr>
            <w:tcW w:w="1620" w:type="dxa"/>
          </w:tcPr>
          <w:p w:rsidR="0022412A" w:rsidRPr="006C610E" w:rsidRDefault="0022412A" w:rsidP="006C610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В  течение учебного года</w:t>
            </w:r>
          </w:p>
          <w:p w:rsidR="0022412A" w:rsidRPr="006C610E" w:rsidRDefault="0022412A" w:rsidP="006C610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51" w:type="dxa"/>
          </w:tcPr>
          <w:p w:rsidR="0022412A" w:rsidRPr="006C610E" w:rsidRDefault="0022412A" w:rsidP="00507968">
            <w:pPr>
              <w:pStyle w:val="Default"/>
              <w:jc w:val="both"/>
            </w:pPr>
            <w:r w:rsidRPr="006C610E">
              <w:t xml:space="preserve">Апробация </w:t>
            </w:r>
            <w:r w:rsidR="004908B3" w:rsidRPr="006C610E">
              <w:t xml:space="preserve">региональных </w:t>
            </w:r>
            <w:r w:rsidRPr="006C610E">
              <w:t>ДПП (</w:t>
            </w:r>
            <w:proofErr w:type="spellStart"/>
            <w:r w:rsidRPr="006C610E">
              <w:t>пк</w:t>
            </w:r>
            <w:proofErr w:type="spellEnd"/>
            <w:r w:rsidRPr="006C610E">
              <w:t xml:space="preserve">) для учителей математики </w:t>
            </w:r>
            <w:r w:rsidRPr="006C610E">
              <w:rPr>
                <w:spacing w:val="-1"/>
              </w:rPr>
              <w:t xml:space="preserve"> </w:t>
            </w:r>
            <w:r w:rsidRPr="006C610E">
              <w:t>ОО ЧАО</w:t>
            </w:r>
          </w:p>
          <w:p w:rsidR="0022412A" w:rsidRPr="006C610E" w:rsidRDefault="0022412A" w:rsidP="009E21E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22412A" w:rsidRPr="006C610E" w:rsidRDefault="0022412A" w:rsidP="00E17A26">
            <w:pPr>
              <w:rPr>
                <w:sz w:val="24"/>
                <w:szCs w:val="24"/>
              </w:rPr>
            </w:pPr>
            <w:r w:rsidRPr="006C610E">
              <w:rPr>
                <w:bCs/>
                <w:color w:val="000000"/>
                <w:spacing w:val="-1"/>
                <w:sz w:val="24"/>
                <w:szCs w:val="24"/>
                <w:shd w:val="clear" w:color="auto" w:fill="FFFFFF"/>
              </w:rPr>
              <w:t>Председатель  секции</w:t>
            </w:r>
            <w:r w:rsidR="00891567" w:rsidRPr="006C610E">
              <w:rPr>
                <w:rFonts w:eastAsia="Calibri"/>
                <w:sz w:val="24"/>
                <w:szCs w:val="24"/>
                <w:lang w:eastAsia="en-US"/>
              </w:rPr>
              <w:t xml:space="preserve"> Смирнова И.Б.</w:t>
            </w:r>
            <w:r w:rsidRPr="006C610E">
              <w:rPr>
                <w:bCs/>
                <w:color w:val="000000"/>
                <w:spacing w:val="-1"/>
                <w:sz w:val="24"/>
                <w:szCs w:val="24"/>
                <w:shd w:val="clear" w:color="auto" w:fill="FFFFFF"/>
              </w:rPr>
              <w:t>,</w:t>
            </w:r>
            <w:r w:rsidRPr="006C610E">
              <w:rPr>
                <w:rStyle w:val="12pt0pt"/>
                <w:b w:val="0"/>
              </w:rPr>
              <w:br/>
              <w:t>члены секции</w:t>
            </w:r>
            <w:r w:rsidRPr="006C610E">
              <w:rPr>
                <w:rStyle w:val="12pt0pt"/>
                <w:b w:val="0"/>
              </w:rPr>
              <w:br/>
            </w:r>
          </w:p>
        </w:tc>
      </w:tr>
      <w:tr w:rsidR="0022412A" w:rsidRPr="006C610E" w:rsidTr="006C610E">
        <w:trPr>
          <w:jc w:val="center"/>
        </w:trPr>
        <w:tc>
          <w:tcPr>
            <w:tcW w:w="13956" w:type="dxa"/>
            <w:gridSpan w:val="5"/>
          </w:tcPr>
          <w:p w:rsidR="0022412A" w:rsidRPr="006C610E" w:rsidRDefault="00381E30" w:rsidP="006C610E">
            <w:pPr>
              <w:ind w:left="72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C610E">
              <w:rPr>
                <w:b/>
                <w:bCs/>
                <w:sz w:val="24"/>
                <w:szCs w:val="24"/>
              </w:rPr>
              <w:t>6</w:t>
            </w:r>
            <w:r w:rsidR="0022412A" w:rsidRPr="006C610E">
              <w:rPr>
                <w:b/>
                <w:bCs/>
                <w:sz w:val="24"/>
                <w:szCs w:val="24"/>
              </w:rPr>
              <w:t>. Реализация наставнической деятельности педагогических работников образовательных организаций</w:t>
            </w:r>
          </w:p>
        </w:tc>
      </w:tr>
      <w:tr w:rsidR="0022412A" w:rsidRPr="006C610E" w:rsidTr="006C610E">
        <w:trPr>
          <w:jc w:val="center"/>
        </w:trPr>
        <w:tc>
          <w:tcPr>
            <w:tcW w:w="708" w:type="dxa"/>
          </w:tcPr>
          <w:p w:rsidR="0022412A" w:rsidRPr="006C610E" w:rsidRDefault="00381E30" w:rsidP="00FD706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="0022412A" w:rsidRPr="006C610E">
              <w:rPr>
                <w:rFonts w:eastAsia="Calibri"/>
                <w:sz w:val="24"/>
                <w:szCs w:val="24"/>
                <w:lang w:eastAsia="en-US"/>
              </w:rPr>
              <w:t xml:space="preserve">.1. </w:t>
            </w:r>
          </w:p>
        </w:tc>
        <w:tc>
          <w:tcPr>
            <w:tcW w:w="4151" w:type="dxa"/>
          </w:tcPr>
          <w:p w:rsidR="0022412A" w:rsidRPr="006C610E" w:rsidRDefault="0022412A" w:rsidP="0050796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sz w:val="24"/>
                <w:szCs w:val="24"/>
              </w:rPr>
              <w:t>Выявление  эффективных  практик  наставничества среди  учителей математики, реализующих программу наставничества  по форме «педагог-педагог». Трансляция опыта наставничества на уровне секции с возможностью последующего  представления на окружном уровне</w:t>
            </w:r>
          </w:p>
        </w:tc>
        <w:tc>
          <w:tcPr>
            <w:tcW w:w="1620" w:type="dxa"/>
          </w:tcPr>
          <w:p w:rsidR="0022412A" w:rsidRPr="006C610E" w:rsidRDefault="0022412A" w:rsidP="006C610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  <w:p w:rsidR="0022412A" w:rsidRPr="006C610E" w:rsidRDefault="0022412A" w:rsidP="006C610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51" w:type="dxa"/>
          </w:tcPr>
          <w:p w:rsidR="0022412A" w:rsidRPr="006C610E" w:rsidRDefault="0022412A" w:rsidP="00507968">
            <w:pPr>
              <w:jc w:val="both"/>
              <w:rPr>
                <w:sz w:val="24"/>
                <w:szCs w:val="24"/>
              </w:rPr>
            </w:pPr>
            <w:r w:rsidRPr="006C610E">
              <w:rPr>
                <w:sz w:val="24"/>
                <w:szCs w:val="24"/>
              </w:rPr>
              <w:t>Повышение уровня профессиональной компетентности педагогов.</w:t>
            </w:r>
          </w:p>
          <w:p w:rsidR="0022412A" w:rsidRPr="006C610E" w:rsidRDefault="0022412A" w:rsidP="00507968">
            <w:pPr>
              <w:pStyle w:val="a7"/>
              <w:shd w:val="clear" w:color="auto" w:fill="FFFFFF"/>
              <w:spacing w:before="0" w:beforeAutospacing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sz w:val="24"/>
                <w:szCs w:val="24"/>
              </w:rPr>
              <w:t xml:space="preserve">Сокращение времени на адаптацию молодого/начинающего педагога в профессиональной среде. Закрепление педагогических кадров в ОО </w:t>
            </w:r>
          </w:p>
        </w:tc>
        <w:tc>
          <w:tcPr>
            <w:tcW w:w="2126" w:type="dxa"/>
          </w:tcPr>
          <w:p w:rsidR="0022412A" w:rsidRPr="006C610E" w:rsidRDefault="0022412A" w:rsidP="00FD706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 xml:space="preserve">Региональный наставнический центр, </w:t>
            </w:r>
          </w:p>
          <w:p w:rsidR="0022412A" w:rsidRPr="006C610E" w:rsidRDefault="0022412A" w:rsidP="00E17A2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610E">
              <w:rPr>
                <w:rFonts w:eastAsia="Calibri"/>
                <w:sz w:val="24"/>
                <w:szCs w:val="24"/>
                <w:lang w:eastAsia="en-US"/>
              </w:rPr>
              <w:t>Председатель  секции</w:t>
            </w:r>
            <w:r w:rsidR="00891567" w:rsidRPr="006C610E">
              <w:rPr>
                <w:rFonts w:eastAsia="Calibri"/>
                <w:sz w:val="24"/>
                <w:szCs w:val="24"/>
                <w:lang w:eastAsia="en-US"/>
              </w:rPr>
              <w:t xml:space="preserve"> Смирнова И.Б.</w:t>
            </w:r>
            <w:r w:rsidRPr="006C610E">
              <w:rPr>
                <w:rFonts w:eastAsia="Calibri"/>
                <w:sz w:val="24"/>
                <w:szCs w:val="24"/>
                <w:lang w:eastAsia="en-US"/>
              </w:rPr>
              <w:t xml:space="preserve">, члены секции. </w:t>
            </w:r>
          </w:p>
        </w:tc>
      </w:tr>
    </w:tbl>
    <w:p w:rsidR="00FA5503" w:rsidRPr="0065666E" w:rsidRDefault="00FA5503" w:rsidP="00FA5503">
      <w:pPr>
        <w:rPr>
          <w:rFonts w:eastAsia="Calibri"/>
          <w:b/>
          <w:lang w:eastAsia="en-US"/>
        </w:rPr>
      </w:pPr>
    </w:p>
    <w:p w:rsidR="0036328B" w:rsidRPr="0065666E" w:rsidRDefault="00EF3537" w:rsidP="00692BC3">
      <w:pPr>
        <w:jc w:val="right"/>
      </w:pPr>
      <w:r w:rsidRPr="0065666E">
        <w:rPr>
          <w:rFonts w:eastAsia="Calibri"/>
          <w:lang w:eastAsia="en-US"/>
        </w:rPr>
        <w:t>Председатель секции</w:t>
      </w:r>
      <w:r w:rsidR="00554DF3" w:rsidRPr="0065666E">
        <w:rPr>
          <w:rFonts w:eastAsia="Calibri"/>
          <w:lang w:eastAsia="en-US"/>
        </w:rPr>
        <w:t xml:space="preserve"> </w:t>
      </w:r>
      <w:r w:rsidR="00692BC3">
        <w:rPr>
          <w:rFonts w:eastAsia="Calibri"/>
          <w:lang w:eastAsia="en-US"/>
        </w:rPr>
        <w:t xml:space="preserve"> Смирнова И.Б.</w:t>
      </w:r>
      <w:r w:rsidR="00554DF3" w:rsidRPr="0065666E">
        <w:rPr>
          <w:rFonts w:eastAsia="Calibri"/>
          <w:lang w:eastAsia="en-US"/>
        </w:rPr>
        <w:t xml:space="preserve"> </w:t>
      </w:r>
    </w:p>
    <w:sectPr w:rsidR="0036328B" w:rsidRPr="0065666E" w:rsidSect="002774D6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jaVuSans">
    <w:altName w:val="Arial Unicode MS"/>
    <w:panose1 w:val="00000000000000000000"/>
    <w:charset w:val="81"/>
    <w:family w:val="auto"/>
    <w:notTrueType/>
    <w:pitch w:val="default"/>
    <w:sig w:usb0="00000201" w:usb1="09060000" w:usb2="00000010" w:usb3="00000000" w:csb0="0008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32CE"/>
    <w:multiLevelType w:val="multilevel"/>
    <w:tmpl w:val="C986C36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FCA77AB"/>
    <w:multiLevelType w:val="multilevel"/>
    <w:tmpl w:val="29C6F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D8D63CD"/>
    <w:multiLevelType w:val="hybridMultilevel"/>
    <w:tmpl w:val="46DCF38E"/>
    <w:lvl w:ilvl="0" w:tplc="6576F436">
      <w:start w:val="3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/>
  <w:rsids>
    <w:rsidRoot w:val="00FA5503"/>
    <w:rsid w:val="00002BDD"/>
    <w:rsid w:val="000036F3"/>
    <w:rsid w:val="00011162"/>
    <w:rsid w:val="0001396C"/>
    <w:rsid w:val="00017A75"/>
    <w:rsid w:val="00026384"/>
    <w:rsid w:val="0003589C"/>
    <w:rsid w:val="00035D71"/>
    <w:rsid w:val="000418F2"/>
    <w:rsid w:val="000502D0"/>
    <w:rsid w:val="00054382"/>
    <w:rsid w:val="00081305"/>
    <w:rsid w:val="000A0B5C"/>
    <w:rsid w:val="000A4F35"/>
    <w:rsid w:val="000B5E4E"/>
    <w:rsid w:val="000E31A7"/>
    <w:rsid w:val="00100158"/>
    <w:rsid w:val="00123BD4"/>
    <w:rsid w:val="00123DD9"/>
    <w:rsid w:val="00124DF9"/>
    <w:rsid w:val="0013259A"/>
    <w:rsid w:val="0013753D"/>
    <w:rsid w:val="00137EB4"/>
    <w:rsid w:val="00141FE6"/>
    <w:rsid w:val="00142F5B"/>
    <w:rsid w:val="0014625A"/>
    <w:rsid w:val="00161CA9"/>
    <w:rsid w:val="00162999"/>
    <w:rsid w:val="00163C7C"/>
    <w:rsid w:val="00173966"/>
    <w:rsid w:val="001B3968"/>
    <w:rsid w:val="001C0353"/>
    <w:rsid w:val="001D3517"/>
    <w:rsid w:val="001F757B"/>
    <w:rsid w:val="00200ADA"/>
    <w:rsid w:val="00207E73"/>
    <w:rsid w:val="002177DB"/>
    <w:rsid w:val="0022412A"/>
    <w:rsid w:val="00225E2D"/>
    <w:rsid w:val="002303CF"/>
    <w:rsid w:val="00243316"/>
    <w:rsid w:val="002443B1"/>
    <w:rsid w:val="00257E95"/>
    <w:rsid w:val="002774D6"/>
    <w:rsid w:val="00296C5C"/>
    <w:rsid w:val="002A43EE"/>
    <w:rsid w:val="002A57F6"/>
    <w:rsid w:val="002E005F"/>
    <w:rsid w:val="002E3C05"/>
    <w:rsid w:val="002E7F70"/>
    <w:rsid w:val="002F66B2"/>
    <w:rsid w:val="00307005"/>
    <w:rsid w:val="00323E22"/>
    <w:rsid w:val="003341EC"/>
    <w:rsid w:val="00336313"/>
    <w:rsid w:val="00336769"/>
    <w:rsid w:val="00336C45"/>
    <w:rsid w:val="0034077E"/>
    <w:rsid w:val="00340C07"/>
    <w:rsid w:val="00345B82"/>
    <w:rsid w:val="0034658C"/>
    <w:rsid w:val="00351BE7"/>
    <w:rsid w:val="00352C0E"/>
    <w:rsid w:val="00354A48"/>
    <w:rsid w:val="00360D73"/>
    <w:rsid w:val="0036328B"/>
    <w:rsid w:val="0036552D"/>
    <w:rsid w:val="003703A6"/>
    <w:rsid w:val="003704C8"/>
    <w:rsid w:val="00381E30"/>
    <w:rsid w:val="003909F1"/>
    <w:rsid w:val="00392298"/>
    <w:rsid w:val="00395842"/>
    <w:rsid w:val="0039718D"/>
    <w:rsid w:val="003A7A92"/>
    <w:rsid w:val="003A7DA7"/>
    <w:rsid w:val="003B7A56"/>
    <w:rsid w:val="003C2057"/>
    <w:rsid w:val="003C7366"/>
    <w:rsid w:val="003D0EA2"/>
    <w:rsid w:val="003E5CA1"/>
    <w:rsid w:val="003E60BD"/>
    <w:rsid w:val="003E79C5"/>
    <w:rsid w:val="003F1C7D"/>
    <w:rsid w:val="003F51E6"/>
    <w:rsid w:val="004007F4"/>
    <w:rsid w:val="00400BE1"/>
    <w:rsid w:val="00401C3F"/>
    <w:rsid w:val="0041308F"/>
    <w:rsid w:val="00434C50"/>
    <w:rsid w:val="00443BBC"/>
    <w:rsid w:val="00446416"/>
    <w:rsid w:val="0047193C"/>
    <w:rsid w:val="00481177"/>
    <w:rsid w:val="004846DF"/>
    <w:rsid w:val="0048493F"/>
    <w:rsid w:val="00485A0D"/>
    <w:rsid w:val="004908B3"/>
    <w:rsid w:val="00490F76"/>
    <w:rsid w:val="004A0E50"/>
    <w:rsid w:val="004A6DCE"/>
    <w:rsid w:val="004B6F07"/>
    <w:rsid w:val="004C5CF0"/>
    <w:rsid w:val="004C6356"/>
    <w:rsid w:val="004D55B8"/>
    <w:rsid w:val="004F313D"/>
    <w:rsid w:val="004F5AD0"/>
    <w:rsid w:val="004F5AE3"/>
    <w:rsid w:val="004F6770"/>
    <w:rsid w:val="00501681"/>
    <w:rsid w:val="00507968"/>
    <w:rsid w:val="00510758"/>
    <w:rsid w:val="00513BAE"/>
    <w:rsid w:val="00531F87"/>
    <w:rsid w:val="00535A01"/>
    <w:rsid w:val="005360B1"/>
    <w:rsid w:val="005369C3"/>
    <w:rsid w:val="00554DF3"/>
    <w:rsid w:val="0056009E"/>
    <w:rsid w:val="005710B9"/>
    <w:rsid w:val="005716F6"/>
    <w:rsid w:val="00585B59"/>
    <w:rsid w:val="005945EB"/>
    <w:rsid w:val="005973CF"/>
    <w:rsid w:val="00597E05"/>
    <w:rsid w:val="005B3A4E"/>
    <w:rsid w:val="005C7E42"/>
    <w:rsid w:val="005D0440"/>
    <w:rsid w:val="005E2CD7"/>
    <w:rsid w:val="005E4CB8"/>
    <w:rsid w:val="005F2510"/>
    <w:rsid w:val="005F537D"/>
    <w:rsid w:val="00602F62"/>
    <w:rsid w:val="00611448"/>
    <w:rsid w:val="00622DA5"/>
    <w:rsid w:val="00624BAC"/>
    <w:rsid w:val="00627507"/>
    <w:rsid w:val="0063141C"/>
    <w:rsid w:val="00634BB0"/>
    <w:rsid w:val="0065666E"/>
    <w:rsid w:val="00671340"/>
    <w:rsid w:val="00676166"/>
    <w:rsid w:val="00692BC3"/>
    <w:rsid w:val="006A4E89"/>
    <w:rsid w:val="006B1CE8"/>
    <w:rsid w:val="006B7E1B"/>
    <w:rsid w:val="006C2D5D"/>
    <w:rsid w:val="006C5669"/>
    <w:rsid w:val="006C610E"/>
    <w:rsid w:val="006C6C9E"/>
    <w:rsid w:val="006D3A0C"/>
    <w:rsid w:val="006E5F72"/>
    <w:rsid w:val="006F211C"/>
    <w:rsid w:val="00705403"/>
    <w:rsid w:val="0071622F"/>
    <w:rsid w:val="00733F37"/>
    <w:rsid w:val="007361A8"/>
    <w:rsid w:val="007556A7"/>
    <w:rsid w:val="007651DD"/>
    <w:rsid w:val="007659CA"/>
    <w:rsid w:val="00765FEB"/>
    <w:rsid w:val="00766EB0"/>
    <w:rsid w:val="00766ED1"/>
    <w:rsid w:val="00772ABF"/>
    <w:rsid w:val="00780B82"/>
    <w:rsid w:val="007A1B1C"/>
    <w:rsid w:val="007A255C"/>
    <w:rsid w:val="007C6EB8"/>
    <w:rsid w:val="007E599E"/>
    <w:rsid w:val="007F5FC9"/>
    <w:rsid w:val="00800777"/>
    <w:rsid w:val="00807EE8"/>
    <w:rsid w:val="00810041"/>
    <w:rsid w:val="00812FC9"/>
    <w:rsid w:val="00813AFE"/>
    <w:rsid w:val="00821F9C"/>
    <w:rsid w:val="00827D14"/>
    <w:rsid w:val="00837F6D"/>
    <w:rsid w:val="0084172B"/>
    <w:rsid w:val="00842345"/>
    <w:rsid w:val="008423F7"/>
    <w:rsid w:val="008526CA"/>
    <w:rsid w:val="0086257E"/>
    <w:rsid w:val="0087527C"/>
    <w:rsid w:val="0087561A"/>
    <w:rsid w:val="00882FE3"/>
    <w:rsid w:val="00886C1B"/>
    <w:rsid w:val="00891567"/>
    <w:rsid w:val="008A1D9A"/>
    <w:rsid w:val="008A32D2"/>
    <w:rsid w:val="008A3F2D"/>
    <w:rsid w:val="008D0D7E"/>
    <w:rsid w:val="008D4EF4"/>
    <w:rsid w:val="008E0EFD"/>
    <w:rsid w:val="008E5B46"/>
    <w:rsid w:val="008F22C6"/>
    <w:rsid w:val="008F761D"/>
    <w:rsid w:val="009054EB"/>
    <w:rsid w:val="00913C37"/>
    <w:rsid w:val="00916889"/>
    <w:rsid w:val="00925141"/>
    <w:rsid w:val="0092666E"/>
    <w:rsid w:val="009406CF"/>
    <w:rsid w:val="00947DB9"/>
    <w:rsid w:val="00950BD3"/>
    <w:rsid w:val="00951EAF"/>
    <w:rsid w:val="00956ABF"/>
    <w:rsid w:val="00960DA3"/>
    <w:rsid w:val="00962D58"/>
    <w:rsid w:val="009641A8"/>
    <w:rsid w:val="00965443"/>
    <w:rsid w:val="00965732"/>
    <w:rsid w:val="009672F4"/>
    <w:rsid w:val="0098139E"/>
    <w:rsid w:val="009953D3"/>
    <w:rsid w:val="009C372A"/>
    <w:rsid w:val="009D31F7"/>
    <w:rsid w:val="009E1680"/>
    <w:rsid w:val="009E21E1"/>
    <w:rsid w:val="009E39A3"/>
    <w:rsid w:val="009F187B"/>
    <w:rsid w:val="009F3A26"/>
    <w:rsid w:val="00A02037"/>
    <w:rsid w:val="00A0229B"/>
    <w:rsid w:val="00A10FF3"/>
    <w:rsid w:val="00A14CDF"/>
    <w:rsid w:val="00A233E0"/>
    <w:rsid w:val="00A30BE9"/>
    <w:rsid w:val="00A34F8C"/>
    <w:rsid w:val="00A40809"/>
    <w:rsid w:val="00A6228A"/>
    <w:rsid w:val="00A74035"/>
    <w:rsid w:val="00A803B9"/>
    <w:rsid w:val="00A84DCB"/>
    <w:rsid w:val="00A924DA"/>
    <w:rsid w:val="00A943DE"/>
    <w:rsid w:val="00AA4092"/>
    <w:rsid w:val="00AB4E45"/>
    <w:rsid w:val="00AC2C46"/>
    <w:rsid w:val="00AC34B4"/>
    <w:rsid w:val="00AE4932"/>
    <w:rsid w:val="00AE5F3D"/>
    <w:rsid w:val="00AF0FE5"/>
    <w:rsid w:val="00B05F42"/>
    <w:rsid w:val="00B10940"/>
    <w:rsid w:val="00B279D1"/>
    <w:rsid w:val="00B47FE6"/>
    <w:rsid w:val="00B51D79"/>
    <w:rsid w:val="00B7201D"/>
    <w:rsid w:val="00B829EB"/>
    <w:rsid w:val="00B84329"/>
    <w:rsid w:val="00B948EE"/>
    <w:rsid w:val="00B9538C"/>
    <w:rsid w:val="00B97215"/>
    <w:rsid w:val="00BA65F0"/>
    <w:rsid w:val="00BA741B"/>
    <w:rsid w:val="00BC0337"/>
    <w:rsid w:val="00BC3948"/>
    <w:rsid w:val="00BC79DC"/>
    <w:rsid w:val="00BD2198"/>
    <w:rsid w:val="00BD2CC6"/>
    <w:rsid w:val="00BE0E16"/>
    <w:rsid w:val="00BE61C4"/>
    <w:rsid w:val="00BF4C17"/>
    <w:rsid w:val="00C0178F"/>
    <w:rsid w:val="00C307F7"/>
    <w:rsid w:val="00C30DA0"/>
    <w:rsid w:val="00C338CD"/>
    <w:rsid w:val="00C33BE8"/>
    <w:rsid w:val="00C37579"/>
    <w:rsid w:val="00C42305"/>
    <w:rsid w:val="00C51ABD"/>
    <w:rsid w:val="00C8075E"/>
    <w:rsid w:val="00C8151F"/>
    <w:rsid w:val="00C84651"/>
    <w:rsid w:val="00C91AC8"/>
    <w:rsid w:val="00C920A1"/>
    <w:rsid w:val="00C93C23"/>
    <w:rsid w:val="00C94B1F"/>
    <w:rsid w:val="00CA69F5"/>
    <w:rsid w:val="00CB1B04"/>
    <w:rsid w:val="00CB6A2C"/>
    <w:rsid w:val="00CB7105"/>
    <w:rsid w:val="00CC2542"/>
    <w:rsid w:val="00CD6364"/>
    <w:rsid w:val="00CD6B32"/>
    <w:rsid w:val="00CE465D"/>
    <w:rsid w:val="00CE52BC"/>
    <w:rsid w:val="00CF00F5"/>
    <w:rsid w:val="00D04343"/>
    <w:rsid w:val="00D14E24"/>
    <w:rsid w:val="00D232CF"/>
    <w:rsid w:val="00D55096"/>
    <w:rsid w:val="00D557C2"/>
    <w:rsid w:val="00D56D0A"/>
    <w:rsid w:val="00D56E23"/>
    <w:rsid w:val="00D6352B"/>
    <w:rsid w:val="00D72533"/>
    <w:rsid w:val="00D8778C"/>
    <w:rsid w:val="00D90391"/>
    <w:rsid w:val="00DB52A6"/>
    <w:rsid w:val="00DC1D62"/>
    <w:rsid w:val="00DD336C"/>
    <w:rsid w:val="00DD7B2A"/>
    <w:rsid w:val="00DE4BA6"/>
    <w:rsid w:val="00DF14D3"/>
    <w:rsid w:val="00E0085A"/>
    <w:rsid w:val="00E04DF7"/>
    <w:rsid w:val="00E064B8"/>
    <w:rsid w:val="00E11C31"/>
    <w:rsid w:val="00E17A26"/>
    <w:rsid w:val="00E23E46"/>
    <w:rsid w:val="00E31D41"/>
    <w:rsid w:val="00E32284"/>
    <w:rsid w:val="00E42A0F"/>
    <w:rsid w:val="00E77B0F"/>
    <w:rsid w:val="00E9659F"/>
    <w:rsid w:val="00ED57F5"/>
    <w:rsid w:val="00EE2507"/>
    <w:rsid w:val="00EF3537"/>
    <w:rsid w:val="00F01444"/>
    <w:rsid w:val="00F05C11"/>
    <w:rsid w:val="00F1624E"/>
    <w:rsid w:val="00F21DAF"/>
    <w:rsid w:val="00F24D5B"/>
    <w:rsid w:val="00F263C8"/>
    <w:rsid w:val="00F27C38"/>
    <w:rsid w:val="00F3131A"/>
    <w:rsid w:val="00F40E05"/>
    <w:rsid w:val="00F41429"/>
    <w:rsid w:val="00F51F96"/>
    <w:rsid w:val="00F65D58"/>
    <w:rsid w:val="00F67291"/>
    <w:rsid w:val="00F81302"/>
    <w:rsid w:val="00F816BB"/>
    <w:rsid w:val="00F85574"/>
    <w:rsid w:val="00F91DE6"/>
    <w:rsid w:val="00FA2E0A"/>
    <w:rsid w:val="00FA5503"/>
    <w:rsid w:val="00FB1FB9"/>
    <w:rsid w:val="00FB3393"/>
    <w:rsid w:val="00FB38BD"/>
    <w:rsid w:val="00FD2323"/>
    <w:rsid w:val="00FD2EF0"/>
    <w:rsid w:val="00FD7066"/>
    <w:rsid w:val="00FE262F"/>
    <w:rsid w:val="00FE35F5"/>
    <w:rsid w:val="00FE7C06"/>
    <w:rsid w:val="00FF3D7E"/>
    <w:rsid w:val="00FF5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162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No Spacing"/>
    <w:link w:val="a6"/>
    <w:uiPriority w:val="1"/>
    <w:qFormat/>
    <w:rsid w:val="008D4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8D4E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002BDD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7162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unhideWhenUsed/>
    <w:rsid w:val="00CD6B32"/>
    <w:rPr>
      <w:color w:val="0000FF" w:themeColor="hyperlink"/>
      <w:u w:val="single"/>
    </w:rPr>
  </w:style>
  <w:style w:type="character" w:customStyle="1" w:styleId="a9">
    <w:name w:val="Основной текст_"/>
    <w:basedOn w:val="a0"/>
    <w:link w:val="2"/>
    <w:rsid w:val="00E0085A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character" w:customStyle="1" w:styleId="12pt0pt">
    <w:name w:val="Основной текст + 12 pt;Не полужирный;Интервал 0 pt"/>
    <w:basedOn w:val="a9"/>
    <w:rsid w:val="00E0085A"/>
    <w:rPr>
      <w:color w:val="000000"/>
      <w:spacing w:val="-1"/>
      <w:w w:val="100"/>
      <w:position w:val="0"/>
      <w:sz w:val="24"/>
      <w:szCs w:val="24"/>
      <w:lang w:val="ru-RU"/>
    </w:rPr>
  </w:style>
  <w:style w:type="paragraph" w:customStyle="1" w:styleId="2">
    <w:name w:val="Основной текст2"/>
    <w:basedOn w:val="a"/>
    <w:link w:val="a9"/>
    <w:rsid w:val="00E0085A"/>
    <w:pPr>
      <w:widowControl w:val="0"/>
      <w:shd w:val="clear" w:color="auto" w:fill="FFFFFF"/>
      <w:spacing w:after="300" w:line="298" w:lineRule="exact"/>
      <w:jc w:val="center"/>
    </w:pPr>
    <w:rPr>
      <w:b/>
      <w:bCs/>
      <w:spacing w:val="3"/>
      <w:sz w:val="23"/>
      <w:szCs w:val="23"/>
      <w:lang w:eastAsia="en-US"/>
    </w:rPr>
  </w:style>
  <w:style w:type="paragraph" w:customStyle="1" w:styleId="Default">
    <w:name w:val="Default"/>
    <w:rsid w:val="004F6770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color w:val="000000"/>
      <w:sz w:val="24"/>
      <w:szCs w:val="24"/>
      <w:lang w:eastAsia="ru-RU"/>
    </w:rPr>
  </w:style>
  <w:style w:type="character" w:customStyle="1" w:styleId="11">
    <w:name w:val="Основной текст + 11"/>
    <w:aliases w:val="5 pt,Не полужирный,Интервал 0 pt"/>
    <w:basedOn w:val="a0"/>
    <w:rsid w:val="0022412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1"/>
      <w:w w:val="100"/>
      <w:position w:val="0"/>
      <w:sz w:val="24"/>
      <w:szCs w:val="24"/>
      <w:u w:val="none"/>
      <w:effect w:val="none"/>
      <w:shd w:val="clear" w:color="auto" w:fill="FFFFFF"/>
      <w:lang w:val="ru-RU"/>
    </w:rPr>
  </w:style>
  <w:style w:type="character" w:styleId="aa">
    <w:name w:val="FollowedHyperlink"/>
    <w:basedOn w:val="a0"/>
    <w:uiPriority w:val="99"/>
    <w:semiHidden/>
    <w:unhideWhenUsed/>
    <w:rsid w:val="0022412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75;&#1080;&#1072;87.&#1088;&#1092;/index.php/gia-9-oge-gve/itogi-gia9/statistika-i-analitika" TargetMode="External"/><Relationship Id="rId13" Type="http://schemas.openxmlformats.org/officeDocument/2006/relationships/hyperlink" Target="https://content.edsoo.ru/lab/" TargetMode="External"/><Relationship Id="rId18" Type="http://schemas.openxmlformats.org/officeDocument/2006/relationships/hyperlink" Target="https://chao.chiroipk.ru/index.php/analit-materia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fipi.ru" TargetMode="External"/><Relationship Id="rId12" Type="http://schemas.openxmlformats.org/officeDocument/2006/relationships/hyperlink" Target="https://content.edsoo.ru/case/subject/6/" TargetMode="External"/><Relationship Id="rId17" Type="http://schemas.openxmlformats.org/officeDocument/2006/relationships/hyperlink" Target="https://chao.chiroipk.ru/index.php/2017-03-15-00-32-33/2017-03-15-00-56-24/osnovnoj-gosudarstvennyj-ekzame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serosolimp.edsoo.ru/matematik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edsoo.ru/mr-matematika/" TargetMode="External"/><Relationship Id="rId11" Type="http://schemas.openxmlformats.org/officeDocument/2006/relationships/hyperlink" Target="https://edsoo.ru/metod_seminar_ismo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hao.chiroipk.ru/index.php/19-proekty/708-matematika-dlya-chukotki" TargetMode="External"/><Relationship Id="rId10" Type="http://schemas.openxmlformats.org/officeDocument/2006/relationships/hyperlink" Target="https://chao.chiroipk.ru/index.php/2017-03-15-00-32-33/2017-03-15-00-56-24/edin-go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hao.chiroipk.ru/index.php/2017-03-15-00-32-33/2017-03-15-00-56-24/osnovnoj-gosudarstvennyj-ekzamen" TargetMode="External"/><Relationship Id="rId14" Type="http://schemas.openxmlformats.org/officeDocument/2006/relationships/hyperlink" Target="https://edsoo.ru/proekty-konczepczij-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6CB0C-3574-41EC-9F8C-FE9E57F68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1606</Words>
  <Characters>9159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Леонова</cp:lastModifiedBy>
  <cp:revision>35</cp:revision>
  <cp:lastPrinted>2020-10-30T00:14:00Z</cp:lastPrinted>
  <dcterms:created xsi:type="dcterms:W3CDTF">2024-12-16T23:49:00Z</dcterms:created>
  <dcterms:modified xsi:type="dcterms:W3CDTF">2025-10-17T04:52:00Z</dcterms:modified>
</cp:coreProperties>
</file>